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3F52A1">
        <w:rPr>
          <w:b/>
          <w:color w:val="000000"/>
          <w:sz w:val="32"/>
          <w:szCs w:val="32"/>
        </w:rPr>
        <w:t>/2021</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3F52A1">
        <w:rPr>
          <w:color w:val="00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w:t>
      </w:r>
      <w:r w:rsidRPr="00BD62D2">
        <w:rPr>
          <w:color w:val="000000"/>
          <w:sz w:val="26"/>
          <w:szCs w:val="26"/>
        </w:rPr>
        <w:lastRenderedPageBreak/>
        <w:t xml:space="preserve">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0A5C8C"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w:t>
      </w:r>
      <w:r w:rsidR="000A5C8C">
        <w:rPr>
          <w:color w:val="000000"/>
          <w:sz w:val="26"/>
          <w:szCs w:val="26"/>
        </w:rPr>
        <w:t>3</w:t>
      </w:r>
      <w:r w:rsidR="00EE6697">
        <w:rPr>
          <w:color w:val="000000"/>
          <w:sz w:val="26"/>
          <w:szCs w:val="26"/>
        </w:rPr>
        <w:t>.</w:t>
      </w:r>
      <w:r w:rsidR="00EE6697" w:rsidRPr="000A5C8C">
        <w:rPr>
          <w:sz w:val="26"/>
          <w:szCs w:val="26"/>
        </w:rPr>
        <w:t>3,</w:t>
      </w:r>
      <w:r w:rsidR="00EE6697" w:rsidRPr="00BD62D2">
        <w:rPr>
          <w:color w:val="FF0000"/>
          <w:sz w:val="26"/>
          <w:szCs w:val="26"/>
        </w:rPr>
        <w:t xml:space="preserve"> </w:t>
      </w:r>
      <w:r w:rsidR="000A5C8C" w:rsidRPr="000A5C8C">
        <w:rPr>
          <w:b/>
          <w:sz w:val="26"/>
          <w:szCs w:val="26"/>
        </w:rPr>
        <w:t>„Coturi trase si reductii din otel pentru tevi cazane energetice necesare lucrarilor de reparatii din anul 2021</w:t>
      </w:r>
      <w:r w:rsidR="00662336">
        <w:rPr>
          <w:b/>
          <w:sz w:val="26"/>
          <w:szCs w:val="26"/>
        </w:rPr>
        <w:t xml:space="preserve"> – Lot ___</w:t>
      </w:r>
      <w:r w:rsidR="000A5C8C" w:rsidRPr="000A5C8C">
        <w:rPr>
          <w:b/>
          <w:sz w:val="26"/>
          <w:szCs w:val="26"/>
        </w:rPr>
        <w:t>”</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0A5C8C" w:rsidRPr="000A5C8C" w:rsidRDefault="000A5C8C" w:rsidP="00580703">
      <w:pPr>
        <w:pStyle w:val="BodyText"/>
        <w:ind w:firstLine="720"/>
        <w:rPr>
          <w:sz w:val="26"/>
          <w:szCs w:val="26"/>
          <w:lang w:val="ro-RO"/>
        </w:rPr>
      </w:pPr>
    </w:p>
    <w:p w:rsidR="00EE6697" w:rsidRPr="000A5C8C" w:rsidRDefault="00ED0811" w:rsidP="00EE6697">
      <w:pPr>
        <w:jc w:val="both"/>
        <w:rPr>
          <w:b/>
          <w:sz w:val="26"/>
          <w:szCs w:val="26"/>
        </w:rPr>
      </w:pPr>
      <w:r w:rsidRPr="000A5C8C">
        <w:rPr>
          <w:b/>
          <w:sz w:val="26"/>
          <w:szCs w:val="26"/>
        </w:rPr>
        <w:t>   </w:t>
      </w:r>
      <w:r w:rsidR="00EE6697" w:rsidRPr="000A5C8C">
        <w:rPr>
          <w:b/>
          <w:sz w:val="26"/>
          <w:szCs w:val="26"/>
        </w:rPr>
        <w:t xml:space="preserve">   6. Termen de Livrare </w:t>
      </w:r>
    </w:p>
    <w:p w:rsidR="00EE6697" w:rsidRPr="000A5C8C" w:rsidRDefault="00EE6697" w:rsidP="00EE6697">
      <w:pPr>
        <w:pStyle w:val="BodyText"/>
        <w:ind w:firstLine="708"/>
        <w:rPr>
          <w:sz w:val="26"/>
          <w:szCs w:val="26"/>
          <w:lang w:val="ro-RO"/>
        </w:rPr>
      </w:pPr>
      <w:r w:rsidRPr="000A5C8C">
        <w:rPr>
          <w:sz w:val="26"/>
          <w:szCs w:val="26"/>
          <w:lang w:val="ro-RO"/>
        </w:rPr>
        <w:t>6.1. Termenu</w:t>
      </w:r>
      <w:r w:rsidR="000A5C8C">
        <w:rPr>
          <w:sz w:val="26"/>
          <w:szCs w:val="26"/>
          <w:lang w:val="ro-RO"/>
        </w:rPr>
        <w:t xml:space="preserve">l de livrare este de _____ zile calendaristice de </w:t>
      </w:r>
      <w:r w:rsidRPr="000A5C8C">
        <w:rPr>
          <w:sz w:val="26"/>
          <w:szCs w:val="26"/>
          <w:lang w:val="ro-RO"/>
        </w:rPr>
        <w:t>la perfectarea contractului.</w:t>
      </w:r>
    </w:p>
    <w:p w:rsidR="00ED0811" w:rsidRPr="00BD62D2" w:rsidRDefault="00ED0811" w:rsidP="00EE6697">
      <w:pPr>
        <w:ind w:firstLine="708"/>
        <w:jc w:val="both"/>
        <w:rPr>
          <w:sz w:val="26"/>
          <w:szCs w:val="26"/>
        </w:rPr>
      </w:pPr>
      <w:r w:rsidRPr="00BD62D2">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w:t>
      </w:r>
      <w:r w:rsidRPr="00BD62D2">
        <w:rPr>
          <w:sz w:val="26"/>
          <w:szCs w:val="26"/>
        </w:rPr>
        <w:lastRenderedPageBreak/>
        <w:t>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sidR="00AD15A7">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0A5C8C" w:rsidRDefault="00EE6697" w:rsidP="000A5C8C">
      <w:pPr>
        <w:jc w:val="both"/>
        <w:rPr>
          <w:sz w:val="26"/>
          <w:szCs w:val="26"/>
        </w:rPr>
      </w:pPr>
      <w:r w:rsidRPr="000A5C8C">
        <w:rPr>
          <w:sz w:val="26"/>
          <w:szCs w:val="26"/>
        </w:rPr>
        <w:tab/>
        <w:t>9.4. Furnizorul are obligaţia să asigure achizitorului condiţiile tehnice stabilite de producător pe timpul transportului, manipulării, depozi</w:t>
      </w:r>
      <w:r w:rsidR="000A5C8C">
        <w:rPr>
          <w:sz w:val="26"/>
          <w:szCs w:val="26"/>
        </w:rPr>
        <w:t>tării şi desfacerii produselor.</w:t>
      </w:r>
      <w:r w:rsidRPr="000A5C8C">
        <w:rPr>
          <w:sz w:val="26"/>
          <w:szCs w:val="26"/>
        </w:rPr>
        <w:t xml:space="preserve"> </w:t>
      </w:r>
    </w:p>
    <w:p w:rsidR="00EE6697" w:rsidRPr="000A5C8C" w:rsidRDefault="00EE6697" w:rsidP="00EE6697">
      <w:pPr>
        <w:jc w:val="both"/>
        <w:rPr>
          <w:sz w:val="26"/>
          <w:szCs w:val="26"/>
        </w:rPr>
      </w:pPr>
      <w:r w:rsidRPr="000A5C8C">
        <w:rPr>
          <w:sz w:val="26"/>
          <w:szCs w:val="26"/>
        </w:rPr>
        <w:tab/>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lastRenderedPageBreak/>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F93F8B" w:rsidRPr="00BC3EFE" w:rsidRDefault="00F93F8B" w:rsidP="00EE6697">
      <w:pPr>
        <w:pStyle w:val="BodyText"/>
        <w:ind w:firstLine="720"/>
        <w:rPr>
          <w:sz w:val="26"/>
          <w:szCs w:val="26"/>
          <w:lang w:val="ro-RO"/>
        </w:rPr>
      </w:pPr>
      <w:r>
        <w:rPr>
          <w:sz w:val="26"/>
          <w:szCs w:val="26"/>
          <w:lang w:val="ro-RO"/>
        </w:rPr>
        <w:t>9.9. Furnizorul are obligatia de a garanta ca produsele sunt noi si in conformitate cu specificatiile tehnice si de calitate prevazute in oferta.</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0A5C8C">
        <w:rPr>
          <w:sz w:val="26"/>
          <w:szCs w:val="26"/>
        </w:rPr>
        <w:t>.1</w:t>
      </w:r>
      <w:r w:rsidR="000A5C8C" w:rsidRPr="000A5C8C">
        <w:rPr>
          <w:sz w:val="26"/>
          <w:szCs w:val="26"/>
        </w:rPr>
        <w:t>3</w:t>
      </w:r>
      <w:r w:rsidRPr="000A5C8C">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0A5C8C" w:rsidRDefault="00EE6697" w:rsidP="00EE6697">
      <w:pPr>
        <w:pStyle w:val="BodyText"/>
        <w:ind w:firstLine="720"/>
        <w:rPr>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în plus de către furnizor faţă de cantităţile prevăzute în anexa nr.1 la contract şi care nu fac obiectul unui  act adiţional încheiat între părţi, nu vor fi plătite de </w:t>
      </w:r>
      <w:r w:rsidRPr="000A5C8C">
        <w:rPr>
          <w:sz w:val="26"/>
          <w:szCs w:val="26"/>
          <w:lang w:val="ro-RO"/>
        </w:rPr>
        <w:t>achizitor.</w:t>
      </w:r>
    </w:p>
    <w:p w:rsidR="00EE6697" w:rsidRPr="000A5C8C" w:rsidRDefault="00EE6697" w:rsidP="00EE6697">
      <w:pPr>
        <w:pStyle w:val="BodyText"/>
        <w:ind w:firstLine="720"/>
        <w:rPr>
          <w:sz w:val="26"/>
          <w:szCs w:val="26"/>
          <w:lang w:val="ro-RO"/>
        </w:rPr>
      </w:pPr>
      <w:r w:rsidRPr="000A5C8C">
        <w:rPr>
          <w:sz w:val="26"/>
          <w:szCs w:val="26"/>
          <w:lang w:val="ro-RO"/>
        </w:rPr>
        <w:t>10.4. Achizitorul va comunica în scris furnizorului punctul de vedere privind livrarea în avans a unor produse contractate, în condiţiile de preţ şi plată convenite prin contract.</w:t>
      </w:r>
    </w:p>
    <w:p w:rsidR="00ED0811" w:rsidRPr="000A5C8C" w:rsidRDefault="00ED0811" w:rsidP="00EE6697">
      <w:pPr>
        <w:jc w:val="both"/>
        <w:rPr>
          <w:sz w:val="26"/>
          <w:szCs w:val="26"/>
        </w:rPr>
      </w:pPr>
      <w:r w:rsidRPr="000A5C8C">
        <w:rPr>
          <w:b/>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0A5C8C"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w:t>
      </w:r>
      <w:r w:rsidRPr="000A5C8C">
        <w:rPr>
          <w:sz w:val="26"/>
          <w:szCs w:val="26"/>
          <w:lang w:val="ro-RO"/>
        </w:rPr>
        <w:t>produselor ce fac obiectul prezentului contract se face cu ordin de plata în lei (RON)  pe baza următoarelor documente:</w:t>
      </w:r>
    </w:p>
    <w:p w:rsidR="00EE6697" w:rsidRPr="000A5C8C" w:rsidRDefault="00EE6697" w:rsidP="00EE6697">
      <w:pPr>
        <w:pStyle w:val="BodyText"/>
        <w:ind w:firstLine="720"/>
        <w:rPr>
          <w:sz w:val="26"/>
          <w:szCs w:val="26"/>
          <w:lang w:val="ro-RO"/>
        </w:rPr>
      </w:pPr>
      <w:r w:rsidRPr="000A5C8C">
        <w:rPr>
          <w:sz w:val="26"/>
          <w:szCs w:val="26"/>
          <w:lang w:val="ro-RO"/>
        </w:rPr>
        <w:t>-  factura emisă de furnizor pentru fiecare centrala şi confirmată de primire de achizitor cu număr de înregistrare;</w:t>
      </w:r>
    </w:p>
    <w:p w:rsidR="00EE6697" w:rsidRPr="000A5C8C" w:rsidRDefault="00EE6697" w:rsidP="00EE6697">
      <w:pPr>
        <w:pStyle w:val="BodyText"/>
        <w:ind w:firstLine="720"/>
        <w:rPr>
          <w:sz w:val="26"/>
          <w:szCs w:val="26"/>
          <w:lang w:val="ro-RO"/>
        </w:rPr>
      </w:pPr>
      <w:r w:rsidRPr="000A5C8C">
        <w:rPr>
          <w:sz w:val="26"/>
          <w:szCs w:val="26"/>
          <w:lang w:val="ro-RO"/>
        </w:rPr>
        <w:t>- nota de recepţie şi constatare diferenţe întocmită de achizitor pe baza documentelor menţionate la cap. 1</w:t>
      </w:r>
      <w:r w:rsidR="000A5C8C">
        <w:rPr>
          <w:sz w:val="26"/>
          <w:szCs w:val="26"/>
          <w:lang w:val="ro-RO"/>
        </w:rPr>
        <w:t>3</w:t>
      </w:r>
      <w:r w:rsidRPr="000A5C8C">
        <w:rPr>
          <w:sz w:val="26"/>
          <w:szCs w:val="26"/>
          <w:lang w:val="ro-RO"/>
        </w:rPr>
        <w:t>.</w:t>
      </w:r>
      <w:r w:rsidR="000A5C8C" w:rsidRPr="000A5C8C">
        <w:rPr>
          <w:sz w:val="26"/>
          <w:szCs w:val="26"/>
          <w:lang w:val="ro-RO"/>
        </w:rPr>
        <w:t>8.</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0A5C8C"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w:t>
      </w:r>
      <w:r w:rsidRPr="000A5C8C">
        <w:rPr>
          <w:sz w:val="26"/>
          <w:szCs w:val="26"/>
          <w:lang w:val="ro-RO"/>
        </w:rPr>
        <w:t xml:space="preserve">, furnizorul nu reuşeşte să îşi îndeplinească obligaţiile asumate, atunci achizitorul are dreptul de a </w:t>
      </w:r>
      <w:r w:rsidR="00A03112" w:rsidRPr="000A5C8C">
        <w:rPr>
          <w:sz w:val="26"/>
          <w:szCs w:val="26"/>
          <w:lang w:val="ro-RO"/>
        </w:rPr>
        <w:t xml:space="preserve">calcula si pretinde </w:t>
      </w:r>
      <w:r w:rsidRPr="000A5C8C">
        <w:rPr>
          <w:sz w:val="26"/>
          <w:szCs w:val="26"/>
          <w:lang w:val="ro-RO"/>
        </w:rPr>
        <w:t xml:space="preserve">penalităţi egale cu </w:t>
      </w:r>
      <w:proofErr w:type="spellStart"/>
      <w:r w:rsidRPr="000A5C8C">
        <w:rPr>
          <w:rStyle w:val="l5def1"/>
          <w:rFonts w:ascii="Times New Roman" w:hAnsi="Times New Roman" w:cs="Times New Roman"/>
          <w:color w:val="auto"/>
        </w:rPr>
        <w:t>dobânda</w:t>
      </w:r>
      <w:proofErr w:type="spellEnd"/>
      <w:r w:rsidRPr="000A5C8C">
        <w:rPr>
          <w:rStyle w:val="l5def1"/>
          <w:rFonts w:ascii="Times New Roman" w:hAnsi="Times New Roman" w:cs="Times New Roman"/>
          <w:color w:val="auto"/>
        </w:rPr>
        <w:t xml:space="preserve"> </w:t>
      </w:r>
      <w:proofErr w:type="spellStart"/>
      <w:r w:rsidRPr="000A5C8C">
        <w:rPr>
          <w:rStyle w:val="l5def1"/>
          <w:rFonts w:ascii="Times New Roman" w:hAnsi="Times New Roman" w:cs="Times New Roman"/>
          <w:color w:val="auto"/>
        </w:rPr>
        <w:t>legala</w:t>
      </w:r>
      <w:proofErr w:type="spellEnd"/>
      <w:r w:rsidRPr="000A5C8C">
        <w:rPr>
          <w:rStyle w:val="l5def1"/>
          <w:rFonts w:ascii="Times New Roman" w:hAnsi="Times New Roman" w:cs="Times New Roman"/>
          <w:color w:val="auto"/>
        </w:rPr>
        <w:t xml:space="preserve"> </w:t>
      </w:r>
      <w:proofErr w:type="spellStart"/>
      <w:r w:rsidRPr="000A5C8C">
        <w:rPr>
          <w:rStyle w:val="l5def1"/>
          <w:rFonts w:ascii="Times New Roman" w:hAnsi="Times New Roman" w:cs="Times New Roman"/>
          <w:color w:val="auto"/>
        </w:rPr>
        <w:t>penalizatoare</w:t>
      </w:r>
      <w:proofErr w:type="spellEnd"/>
      <w:r w:rsidRPr="000A5C8C">
        <w:rPr>
          <w:sz w:val="26"/>
          <w:szCs w:val="26"/>
          <w:lang w:val="ro-RO"/>
        </w:rPr>
        <w:t>, raportate la valoarea produselor livrate cu intarziere sau cu alte neconformitati, pentru fiecare zi de întârziere.</w:t>
      </w:r>
    </w:p>
    <w:p w:rsidR="007B09D4" w:rsidRPr="000A5C8C" w:rsidRDefault="007B09D4" w:rsidP="00EE6697">
      <w:pPr>
        <w:pStyle w:val="BodyText"/>
        <w:ind w:firstLine="720"/>
        <w:rPr>
          <w:sz w:val="26"/>
          <w:szCs w:val="26"/>
          <w:lang w:val="ro-RO"/>
        </w:rPr>
      </w:pPr>
      <w:r w:rsidRPr="000A5C8C">
        <w:rPr>
          <w:sz w:val="26"/>
          <w:szCs w:val="26"/>
          <w:lang w:val="ro-RO"/>
        </w:rPr>
        <w:t xml:space="preserve"> </w:t>
      </w:r>
      <w:r w:rsidR="00E9793E" w:rsidRPr="000A5C8C">
        <w:rPr>
          <w:sz w:val="26"/>
          <w:szCs w:val="26"/>
          <w:lang w:val="ro-RO"/>
        </w:rPr>
        <w:t xml:space="preserve">Achizitorul are dreptul de a deduce aceste penalitati din valoarea contractului prin retinerea din facturile introduse la plata de </w:t>
      </w:r>
      <w:r w:rsidR="00093CDF" w:rsidRPr="000A5C8C">
        <w:rPr>
          <w:sz w:val="26"/>
          <w:szCs w:val="26"/>
          <w:lang w:val="ro-RO"/>
        </w:rPr>
        <w:t>furnizor</w:t>
      </w:r>
      <w:r w:rsidR="00E9793E" w:rsidRPr="000A5C8C">
        <w:rPr>
          <w:sz w:val="26"/>
          <w:szCs w:val="26"/>
          <w:lang w:val="ro-RO"/>
        </w:rPr>
        <w:t>.</w:t>
      </w:r>
      <w:r w:rsidR="00C05680" w:rsidRPr="000A5C8C">
        <w:rPr>
          <w:sz w:val="26"/>
          <w:szCs w:val="26"/>
          <w:lang w:val="ro-RO"/>
        </w:rPr>
        <w:t xml:space="preserve">                                                                                                                                                                                                                                                                                                                                                                                                                                                                                                                                                                                                                                                                                                                                                                                                                                                                                                                          </w:t>
      </w:r>
    </w:p>
    <w:p w:rsidR="00EE6697" w:rsidRPr="00EF4FFD" w:rsidRDefault="00EE6697" w:rsidP="00EE6697">
      <w:pPr>
        <w:pStyle w:val="BodyText"/>
        <w:ind w:firstLine="720"/>
        <w:rPr>
          <w:sz w:val="26"/>
          <w:szCs w:val="26"/>
          <w:lang w:val="ro-RO"/>
        </w:rPr>
      </w:pPr>
      <w:r w:rsidRPr="000A5C8C">
        <w:rPr>
          <w:sz w:val="26"/>
          <w:szCs w:val="26"/>
          <w:lang w:val="ro-RO"/>
        </w:rPr>
        <w:t>12.2. Valoarea penalităţilor datorate de furnizor se limitează</w:t>
      </w:r>
      <w:r w:rsidRPr="00EF4FFD">
        <w:rPr>
          <w:sz w:val="26"/>
          <w:szCs w:val="26"/>
          <w:lang w:val="ro-RO"/>
        </w:rPr>
        <w:t xml:space="preserve">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lastRenderedPageBreak/>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0A5C8C">
        <w:rPr>
          <w:sz w:val="26"/>
          <w:szCs w:val="26"/>
          <w:lang w:val="ro-RO"/>
        </w:rPr>
        <w:t>art.1</w:t>
      </w:r>
      <w:r w:rsidR="00F93F8B">
        <w:rPr>
          <w:sz w:val="26"/>
          <w:szCs w:val="26"/>
          <w:lang w:val="ro-RO"/>
        </w:rPr>
        <w:t>7</w:t>
      </w:r>
      <w:r w:rsidRPr="000A5C8C">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0A5C8C">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0A5C8C">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0A5C8C">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w:t>
      </w:r>
      <w:r w:rsidR="000A5C8C">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0A5C8C">
        <w:rPr>
          <w:sz w:val="26"/>
          <w:szCs w:val="26"/>
        </w:rPr>
        <w:t>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0A5C8C">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A5C8C">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0A5C8C" w:rsidRDefault="00CF218B" w:rsidP="00CF218B">
      <w:pPr>
        <w:jc w:val="both"/>
        <w:rPr>
          <w:sz w:val="26"/>
          <w:szCs w:val="26"/>
        </w:rPr>
      </w:pPr>
      <w:r w:rsidRPr="00BD62D2">
        <w:rPr>
          <w:color w:val="000000"/>
          <w:sz w:val="26"/>
          <w:szCs w:val="26"/>
        </w:rPr>
        <w:t>   </w:t>
      </w:r>
      <w:r w:rsidRPr="00BD62D2">
        <w:rPr>
          <w:color w:val="000000"/>
          <w:sz w:val="26"/>
          <w:szCs w:val="26"/>
        </w:rPr>
        <w:tab/>
      </w:r>
      <w:r w:rsidRPr="000A5C8C">
        <w:rPr>
          <w:sz w:val="26"/>
          <w:szCs w:val="26"/>
        </w:rPr>
        <w:t>1</w:t>
      </w:r>
      <w:r w:rsidR="000A5C8C" w:rsidRPr="000A5C8C">
        <w:rPr>
          <w:sz w:val="26"/>
          <w:szCs w:val="26"/>
        </w:rPr>
        <w:t>3</w:t>
      </w:r>
      <w:r w:rsidRPr="000A5C8C">
        <w:rPr>
          <w:sz w:val="26"/>
          <w:szCs w:val="26"/>
        </w:rPr>
        <w:t xml:space="preserve">.2. (1) 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A5C8C">
        <w:rPr>
          <w:color w:val="000000"/>
          <w:sz w:val="26"/>
          <w:szCs w:val="26"/>
        </w:rPr>
        <w:t>3</w:t>
      </w:r>
      <w:r w:rsidR="00F93F8B">
        <w:rPr>
          <w:color w:val="000000"/>
          <w:sz w:val="26"/>
          <w:szCs w:val="26"/>
        </w:rPr>
        <w:t xml:space="preserve">.3. </w:t>
      </w:r>
      <w:r w:rsidRPr="00BD62D2">
        <w:rPr>
          <w:color w:val="000000"/>
          <w:sz w:val="26"/>
          <w:szCs w:val="26"/>
        </w:rPr>
        <w:t xml:space="preserve">Inspecţiile şi testele din cadrul recepţiei provizorii şi recepţiei finale (calitative) se vor face la destinaţia finală a produselor si anume: </w:t>
      </w:r>
    </w:p>
    <w:p w:rsidR="00CF218B" w:rsidRPr="000A5C8C" w:rsidRDefault="00CF218B" w:rsidP="00CF218B">
      <w:pPr>
        <w:ind w:firstLine="720"/>
        <w:rPr>
          <w:sz w:val="26"/>
          <w:szCs w:val="26"/>
          <w:lang w:val="it-IT"/>
        </w:rPr>
      </w:pPr>
      <w:r w:rsidRPr="000A5C8C">
        <w:rPr>
          <w:sz w:val="26"/>
          <w:szCs w:val="26"/>
        </w:rPr>
        <w:t xml:space="preserve">- </w:t>
      </w:r>
      <w:r w:rsidRPr="000A5C8C">
        <w:rPr>
          <w:b/>
          <w:sz w:val="26"/>
          <w:szCs w:val="26"/>
          <w:lang w:val="it-IT"/>
        </w:rPr>
        <w:t>Centrala Termoelectrica Bucureşti Sud</w:t>
      </w:r>
      <w:r w:rsidRPr="000A5C8C">
        <w:rPr>
          <w:sz w:val="26"/>
          <w:szCs w:val="26"/>
          <w:lang w:val="it-IT"/>
        </w:rPr>
        <w:t>:</w:t>
      </w:r>
      <w:r w:rsidRPr="000A5C8C">
        <w:rPr>
          <w:sz w:val="26"/>
          <w:szCs w:val="26"/>
        </w:rPr>
        <w:t xml:space="preserve"> </w:t>
      </w:r>
      <w:r w:rsidR="00F93F8B">
        <w:rPr>
          <w:sz w:val="26"/>
          <w:szCs w:val="26"/>
          <w:lang w:val="it-IT"/>
        </w:rPr>
        <w:t>Str. Releului, nr.2, sector 3;</w:t>
      </w:r>
    </w:p>
    <w:p w:rsidR="00CF218B" w:rsidRPr="000A5C8C" w:rsidRDefault="00CF218B" w:rsidP="00CF218B">
      <w:pPr>
        <w:ind w:left="-373" w:firstLine="1093"/>
        <w:rPr>
          <w:sz w:val="26"/>
          <w:szCs w:val="26"/>
          <w:lang w:val="it-IT"/>
        </w:rPr>
      </w:pPr>
      <w:r w:rsidRPr="000A5C8C">
        <w:rPr>
          <w:sz w:val="26"/>
          <w:szCs w:val="26"/>
          <w:lang w:val="it-IT"/>
        </w:rPr>
        <w:t xml:space="preserve">- </w:t>
      </w:r>
      <w:r w:rsidRPr="000A5C8C">
        <w:rPr>
          <w:b/>
          <w:sz w:val="26"/>
          <w:szCs w:val="26"/>
          <w:lang w:val="it-IT"/>
        </w:rPr>
        <w:t>Centrala Termoelectrica Bucureşti Vest</w:t>
      </w:r>
      <w:r w:rsidRPr="000A5C8C">
        <w:rPr>
          <w:sz w:val="26"/>
          <w:szCs w:val="26"/>
          <w:lang w:val="it-IT"/>
        </w:rPr>
        <w:t>:</w:t>
      </w:r>
      <w:r w:rsidRPr="000A5C8C">
        <w:rPr>
          <w:sz w:val="26"/>
          <w:szCs w:val="26"/>
        </w:rPr>
        <w:t xml:space="preserve"> </w:t>
      </w:r>
      <w:r w:rsidRPr="000A5C8C">
        <w:rPr>
          <w:sz w:val="26"/>
          <w:szCs w:val="26"/>
          <w:lang w:val="it-IT"/>
        </w:rPr>
        <w:t>B-dul Timişoara, nr.106, sector 6</w:t>
      </w:r>
      <w:r w:rsidR="00F93F8B">
        <w:rPr>
          <w:sz w:val="26"/>
          <w:szCs w:val="26"/>
          <w:lang w:val="it-IT"/>
        </w:rPr>
        <w:t>;</w:t>
      </w:r>
    </w:p>
    <w:p w:rsidR="00CF218B" w:rsidRPr="000A5C8C" w:rsidRDefault="00CF218B" w:rsidP="00CF218B">
      <w:pPr>
        <w:ind w:firstLine="720"/>
        <w:rPr>
          <w:sz w:val="26"/>
          <w:szCs w:val="26"/>
        </w:rPr>
      </w:pPr>
      <w:r w:rsidRPr="000A5C8C">
        <w:rPr>
          <w:sz w:val="26"/>
          <w:szCs w:val="26"/>
        </w:rPr>
        <w:t xml:space="preserve">- </w:t>
      </w:r>
      <w:r w:rsidRPr="000A5C8C">
        <w:rPr>
          <w:b/>
          <w:sz w:val="26"/>
          <w:szCs w:val="26"/>
          <w:lang w:val="it-IT"/>
        </w:rPr>
        <w:t>C</w:t>
      </w:r>
      <w:r w:rsidR="000A5C8C" w:rsidRPr="000A5C8C">
        <w:rPr>
          <w:b/>
          <w:sz w:val="26"/>
          <w:szCs w:val="26"/>
          <w:lang w:val="it-IT"/>
        </w:rPr>
        <w:t>entrala Termoelectrica Progresu</w:t>
      </w:r>
      <w:r w:rsidRPr="000A5C8C">
        <w:rPr>
          <w:sz w:val="26"/>
          <w:szCs w:val="26"/>
          <w:lang w:val="it-IT"/>
        </w:rPr>
        <w:t xml:space="preserve">: Str. </w:t>
      </w:r>
      <w:r w:rsidRPr="000A5C8C">
        <w:rPr>
          <w:sz w:val="26"/>
          <w:szCs w:val="26"/>
        </w:rPr>
        <w:t>Pogoanelor, nr.</w:t>
      </w:r>
      <w:r w:rsidR="008617F8" w:rsidRPr="000A5C8C">
        <w:rPr>
          <w:sz w:val="26"/>
          <w:szCs w:val="26"/>
        </w:rPr>
        <w:t>1A</w:t>
      </w:r>
      <w:r w:rsidRPr="000A5C8C">
        <w:rPr>
          <w:sz w:val="26"/>
          <w:szCs w:val="26"/>
        </w:rPr>
        <w:t>, sector 4</w:t>
      </w:r>
      <w:r w:rsidR="00F93F8B">
        <w:rPr>
          <w:sz w:val="26"/>
          <w:szCs w:val="26"/>
        </w:rPr>
        <w:t>;</w:t>
      </w:r>
      <w:r w:rsidRPr="000A5C8C">
        <w:rPr>
          <w:sz w:val="26"/>
          <w:szCs w:val="26"/>
        </w:rPr>
        <w:t xml:space="preserve"> </w:t>
      </w:r>
    </w:p>
    <w:p w:rsidR="00CF218B" w:rsidRDefault="00CF218B" w:rsidP="00CF218B">
      <w:pPr>
        <w:ind w:firstLine="720"/>
        <w:jc w:val="both"/>
        <w:rPr>
          <w:sz w:val="26"/>
          <w:szCs w:val="26"/>
        </w:rPr>
      </w:pPr>
      <w:r w:rsidRPr="000A5C8C">
        <w:rPr>
          <w:sz w:val="26"/>
          <w:szCs w:val="26"/>
        </w:rPr>
        <w:t xml:space="preserve">- </w:t>
      </w:r>
      <w:r w:rsidRPr="000A5C8C">
        <w:rPr>
          <w:b/>
          <w:sz w:val="26"/>
          <w:szCs w:val="26"/>
        </w:rPr>
        <w:t>Centrala Termoelectrica Grozăveşti</w:t>
      </w:r>
      <w:r w:rsidRPr="000A5C8C">
        <w:rPr>
          <w:sz w:val="26"/>
          <w:szCs w:val="26"/>
        </w:rPr>
        <w:t>: Spl.</w:t>
      </w:r>
      <w:r w:rsidR="000A5C8C">
        <w:rPr>
          <w:sz w:val="26"/>
          <w:szCs w:val="26"/>
        </w:rPr>
        <w:t xml:space="preserve"> </w:t>
      </w:r>
      <w:r w:rsidRPr="000A5C8C">
        <w:rPr>
          <w:sz w:val="26"/>
          <w:szCs w:val="26"/>
        </w:rPr>
        <w:t>Independenţei, nr.229, sector 6</w:t>
      </w:r>
      <w:r w:rsidR="00F93F8B">
        <w:rPr>
          <w:sz w:val="26"/>
          <w:szCs w:val="26"/>
        </w:rPr>
        <w:t>;</w:t>
      </w:r>
    </w:p>
    <w:p w:rsidR="00F93F8B" w:rsidRPr="000A5C8C" w:rsidRDefault="00F93F8B" w:rsidP="00CF218B">
      <w:pPr>
        <w:ind w:firstLine="720"/>
        <w:jc w:val="both"/>
        <w:rPr>
          <w:sz w:val="26"/>
          <w:szCs w:val="26"/>
        </w:rPr>
      </w:pPr>
      <w:r>
        <w:rPr>
          <w:sz w:val="26"/>
          <w:szCs w:val="26"/>
        </w:rPr>
        <w:t xml:space="preserve">- </w:t>
      </w:r>
      <w:r w:rsidRPr="00F93F8B">
        <w:rPr>
          <w:b/>
          <w:sz w:val="26"/>
          <w:szCs w:val="26"/>
        </w:rPr>
        <w:t>Uzina de Reparatii</w:t>
      </w:r>
      <w:r>
        <w:rPr>
          <w:sz w:val="26"/>
          <w:szCs w:val="26"/>
        </w:rPr>
        <w:t>: str. Releului, nr. 2, sector 3, Bucuresti.</w:t>
      </w:r>
    </w:p>
    <w:p w:rsidR="00CF218B" w:rsidRPr="00B91397" w:rsidRDefault="00CF218B" w:rsidP="00CF218B">
      <w:pPr>
        <w:pStyle w:val="BodyText"/>
        <w:ind w:firstLine="708"/>
        <w:rPr>
          <w:color w:val="FF0000"/>
          <w:sz w:val="26"/>
          <w:szCs w:val="26"/>
          <w:lang w:val="ro-RO"/>
        </w:rPr>
      </w:pPr>
      <w:r w:rsidRPr="00A92A60">
        <w:rPr>
          <w:sz w:val="26"/>
          <w:szCs w:val="26"/>
          <w:lang w:val="ro-RO"/>
        </w:rPr>
        <w:lastRenderedPageBreak/>
        <w:t>1</w:t>
      </w:r>
      <w:r w:rsidR="000A5C8C">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0A5C8C">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0A5C8C">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0A5C8C">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0A5C8C">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F93F8B" w:rsidRPr="00F93F8B" w:rsidRDefault="00F93F8B" w:rsidP="00F93F8B">
      <w:pPr>
        <w:jc w:val="both"/>
        <w:rPr>
          <w:color w:val="000000"/>
          <w:sz w:val="26"/>
          <w:szCs w:val="26"/>
        </w:rPr>
      </w:pPr>
      <w:r w:rsidRPr="00F93F8B">
        <w:rPr>
          <w:color w:val="000000"/>
          <w:sz w:val="26"/>
          <w:szCs w:val="26"/>
        </w:rPr>
        <w:t xml:space="preserve">           - factură fiscală;</w:t>
      </w:r>
    </w:p>
    <w:p w:rsidR="00F93F8B" w:rsidRPr="00F93F8B" w:rsidRDefault="00F93F8B" w:rsidP="00F93F8B">
      <w:pPr>
        <w:jc w:val="both"/>
        <w:rPr>
          <w:color w:val="000000"/>
          <w:sz w:val="26"/>
          <w:szCs w:val="26"/>
        </w:rPr>
      </w:pPr>
      <w:r w:rsidRPr="00F93F8B">
        <w:rPr>
          <w:color w:val="000000"/>
          <w:sz w:val="26"/>
          <w:szCs w:val="26"/>
        </w:rPr>
        <w:tab/>
        <w:t>-</w:t>
      </w:r>
      <w:r>
        <w:rPr>
          <w:color w:val="000000"/>
          <w:sz w:val="26"/>
          <w:szCs w:val="26"/>
        </w:rPr>
        <w:t xml:space="preserve"> </w:t>
      </w:r>
      <w:r w:rsidRPr="00F93F8B">
        <w:rPr>
          <w:color w:val="000000"/>
          <w:sz w:val="26"/>
          <w:szCs w:val="26"/>
        </w:rPr>
        <w:t>declaratie de conformitate, certificat de calitate, certificat de garanţie sau certificat de calitate şi garanţie;</w:t>
      </w:r>
    </w:p>
    <w:p w:rsidR="00F93F8B" w:rsidRPr="00F93F8B" w:rsidRDefault="00F93F8B" w:rsidP="00F93F8B">
      <w:pPr>
        <w:jc w:val="both"/>
        <w:rPr>
          <w:color w:val="000000"/>
          <w:sz w:val="26"/>
          <w:szCs w:val="26"/>
        </w:rPr>
      </w:pPr>
      <w:r w:rsidRPr="00F93F8B">
        <w:rPr>
          <w:color w:val="000000"/>
          <w:sz w:val="26"/>
          <w:szCs w:val="26"/>
        </w:rPr>
        <w:t xml:space="preserve">        </w:t>
      </w:r>
      <w:r>
        <w:rPr>
          <w:color w:val="000000"/>
          <w:sz w:val="26"/>
          <w:szCs w:val="26"/>
        </w:rPr>
        <w:t xml:space="preserve"> </w:t>
      </w:r>
      <w:r w:rsidRPr="00F93F8B">
        <w:rPr>
          <w:color w:val="000000"/>
          <w:sz w:val="26"/>
          <w:szCs w:val="26"/>
        </w:rPr>
        <w:t xml:space="preserve">  - certificat de origine si declaratia vamala de import, daca produsele provin din alt stat care nu este membru UE</w:t>
      </w:r>
      <w:r>
        <w:rPr>
          <w:color w:val="000000"/>
          <w:sz w:val="26"/>
          <w:szCs w:val="26"/>
        </w:rPr>
        <w:t>;</w:t>
      </w:r>
    </w:p>
    <w:p w:rsidR="00CF218B" w:rsidRPr="000A5C8C" w:rsidRDefault="00CF218B" w:rsidP="00CF218B">
      <w:pPr>
        <w:pStyle w:val="BodyText"/>
        <w:ind w:firstLine="720"/>
        <w:rPr>
          <w:noProof/>
          <w:sz w:val="26"/>
          <w:szCs w:val="26"/>
          <w:lang w:val="ro-RO"/>
        </w:rPr>
      </w:pPr>
      <w:r>
        <w:rPr>
          <w:noProof/>
          <w:sz w:val="26"/>
          <w:szCs w:val="26"/>
          <w:lang w:val="ro-RO"/>
        </w:rPr>
        <w:t>1</w:t>
      </w:r>
      <w:r w:rsidR="000A5C8C">
        <w:rPr>
          <w:noProof/>
          <w:sz w:val="26"/>
          <w:szCs w:val="26"/>
          <w:lang w:val="ro-RO"/>
        </w:rPr>
        <w:t>3</w:t>
      </w:r>
      <w:r>
        <w:rPr>
          <w:noProof/>
          <w:sz w:val="26"/>
          <w:szCs w:val="26"/>
          <w:lang w:val="ro-RO"/>
        </w:rPr>
        <w:t xml:space="preserve">.9. Nu se receptioneaza produsele pentru care furnizorul nu prezinta toate </w:t>
      </w:r>
      <w:r w:rsidRPr="000A5C8C">
        <w:rPr>
          <w:noProof/>
          <w:sz w:val="26"/>
          <w:szCs w:val="26"/>
          <w:lang w:val="ro-RO"/>
        </w:rPr>
        <w:t>documentele prevazute la art. 1</w:t>
      </w:r>
      <w:r w:rsidR="000A5C8C" w:rsidRPr="000A5C8C">
        <w:rPr>
          <w:noProof/>
          <w:sz w:val="26"/>
          <w:szCs w:val="26"/>
          <w:lang w:val="ro-RO"/>
        </w:rPr>
        <w:t>3</w:t>
      </w:r>
      <w:r w:rsidRPr="000A5C8C">
        <w:rPr>
          <w:noProof/>
          <w:sz w:val="26"/>
          <w:szCs w:val="26"/>
          <w:lang w:val="ro-RO"/>
        </w:rPr>
        <w:t>.8.</w:t>
      </w:r>
    </w:p>
    <w:p w:rsidR="00CF218B" w:rsidRPr="000A5C8C" w:rsidRDefault="00CF218B" w:rsidP="00CF218B">
      <w:pPr>
        <w:ind w:firstLine="708"/>
        <w:jc w:val="both"/>
        <w:rPr>
          <w:sz w:val="26"/>
          <w:szCs w:val="26"/>
        </w:rPr>
      </w:pPr>
      <w:r w:rsidRPr="000A5C8C">
        <w:rPr>
          <w:sz w:val="26"/>
          <w:szCs w:val="26"/>
        </w:rPr>
        <w:t>1</w:t>
      </w:r>
      <w:r w:rsidR="000A5C8C" w:rsidRPr="000A5C8C">
        <w:rPr>
          <w:sz w:val="26"/>
          <w:szCs w:val="26"/>
        </w:rPr>
        <w:t>3</w:t>
      </w:r>
      <w:r w:rsidRPr="000A5C8C">
        <w:rPr>
          <w:sz w:val="26"/>
          <w:szCs w:val="26"/>
        </w:rPr>
        <w:t>.1</w:t>
      </w:r>
      <w:r w:rsidR="000A5C8C" w:rsidRPr="000A5C8C">
        <w:rPr>
          <w:sz w:val="26"/>
          <w:szCs w:val="26"/>
        </w:rPr>
        <w:t>0</w:t>
      </w:r>
      <w:r w:rsidRPr="000A5C8C">
        <w:rPr>
          <w:sz w:val="26"/>
          <w:szCs w:val="26"/>
        </w:rPr>
        <w:t>. Prevederile clauzelor 1</w:t>
      </w:r>
      <w:r w:rsidR="000A5C8C" w:rsidRPr="000A5C8C">
        <w:rPr>
          <w:sz w:val="26"/>
          <w:szCs w:val="26"/>
        </w:rPr>
        <w:t>3</w:t>
      </w:r>
      <w:r w:rsidRPr="000A5C8C">
        <w:rPr>
          <w:sz w:val="26"/>
          <w:szCs w:val="26"/>
        </w:rPr>
        <w:t>.1-1</w:t>
      </w:r>
      <w:r w:rsidR="000A5C8C" w:rsidRPr="000A5C8C">
        <w:rPr>
          <w:sz w:val="26"/>
          <w:szCs w:val="26"/>
        </w:rPr>
        <w:t>3</w:t>
      </w:r>
      <w:r w:rsidRPr="000A5C8C">
        <w:rPr>
          <w:sz w:val="26"/>
          <w:szCs w:val="26"/>
        </w:rPr>
        <w:t>.</w:t>
      </w:r>
      <w:r w:rsidR="000A5C8C" w:rsidRPr="000A5C8C">
        <w:rPr>
          <w:sz w:val="26"/>
          <w:szCs w:val="26"/>
        </w:rPr>
        <w:t>9</w:t>
      </w:r>
      <w:r w:rsidRPr="000A5C8C">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0A5C8C">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F93F8B">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w:t>
      </w:r>
      <w:r w:rsidR="00F93F8B">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w:t>
      </w:r>
      <w:r w:rsidR="00F93F8B">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F93F8B">
        <w:rPr>
          <w:b/>
          <w:color w:val="000000"/>
          <w:sz w:val="26"/>
          <w:szCs w:val="26"/>
        </w:rPr>
        <w:t>5</w:t>
      </w:r>
      <w:r w:rsidRPr="00BD62D2">
        <w:rPr>
          <w:b/>
          <w:color w:val="000000"/>
          <w:sz w:val="26"/>
          <w:szCs w:val="26"/>
        </w:rPr>
        <w:t xml:space="preserve">. Livrarea şi documentele care însoţesc produsele </w:t>
      </w:r>
    </w:p>
    <w:p w:rsidR="00ED0811" w:rsidRPr="00BD62D2" w:rsidRDefault="00F93F8B" w:rsidP="000A5C8C">
      <w:pPr>
        <w:tabs>
          <w:tab w:val="left" w:pos="2127"/>
        </w:tabs>
        <w:jc w:val="both"/>
        <w:rPr>
          <w:color w:val="000000"/>
          <w:sz w:val="26"/>
          <w:szCs w:val="26"/>
        </w:rPr>
      </w:pPr>
      <w:r>
        <w:rPr>
          <w:color w:val="000000"/>
          <w:sz w:val="26"/>
          <w:szCs w:val="26"/>
        </w:rPr>
        <w:t xml:space="preserve">       </w:t>
      </w:r>
      <w:r w:rsidR="00ED0811">
        <w:rPr>
          <w:color w:val="000000"/>
          <w:sz w:val="26"/>
          <w:szCs w:val="26"/>
        </w:rPr>
        <w:t>1</w:t>
      </w:r>
      <w:r>
        <w:rPr>
          <w:color w:val="000000"/>
          <w:sz w:val="26"/>
          <w:szCs w:val="26"/>
        </w:rPr>
        <w:t>5</w:t>
      </w:r>
      <w:r w:rsidR="00ED0811" w:rsidRPr="00BD62D2">
        <w:rPr>
          <w:color w:val="000000"/>
          <w:sz w:val="26"/>
          <w:szCs w:val="26"/>
        </w:rPr>
        <w:t>.1. Furnizorul are obligaţia de a livra produsele în condiţiile DDP</w:t>
      </w:r>
      <w:r w:rsidR="00ED0811">
        <w:rPr>
          <w:color w:val="000000"/>
          <w:sz w:val="26"/>
          <w:szCs w:val="26"/>
        </w:rPr>
        <w:t>,</w:t>
      </w:r>
      <w:r w:rsidR="00ED0811" w:rsidRPr="00E13CCC">
        <w:rPr>
          <w:color w:val="000000"/>
          <w:sz w:val="26"/>
          <w:szCs w:val="26"/>
        </w:rPr>
        <w:t xml:space="preserve"> </w:t>
      </w:r>
      <w:r w:rsidR="00ED0811" w:rsidRPr="00987362">
        <w:rPr>
          <w:color w:val="000000"/>
          <w:sz w:val="26"/>
          <w:szCs w:val="26"/>
        </w:rPr>
        <w:t>la adres</w:t>
      </w:r>
      <w:r w:rsidR="000A5C8C">
        <w:rPr>
          <w:color w:val="000000"/>
          <w:sz w:val="26"/>
          <w:szCs w:val="26"/>
        </w:rPr>
        <w:t>ele mentionate la art. 13</w:t>
      </w:r>
      <w:r w:rsidR="00ED0811">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lastRenderedPageBreak/>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F93F8B">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F93F8B">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sidR="000A5C8C">
        <w:rPr>
          <w:color w:val="000000"/>
          <w:sz w:val="26"/>
          <w:szCs w:val="26"/>
        </w:rPr>
        <w:t>documentele prevăzute la art.13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F93F8B">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F93F8B">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F93F8B" w:rsidP="00082A04">
      <w:pPr>
        <w:jc w:val="both"/>
        <w:rPr>
          <w:b/>
          <w:color w:val="000000"/>
          <w:sz w:val="26"/>
          <w:szCs w:val="26"/>
        </w:rPr>
      </w:pPr>
      <w:r>
        <w:rPr>
          <w:b/>
          <w:color w:val="000000"/>
          <w:sz w:val="26"/>
          <w:szCs w:val="26"/>
        </w:rPr>
        <w:t xml:space="preserve">    </w:t>
      </w:r>
      <w:r w:rsidR="00ED0811">
        <w:rPr>
          <w:b/>
          <w:color w:val="000000"/>
          <w:sz w:val="26"/>
          <w:szCs w:val="26"/>
        </w:rPr>
        <w:t>1</w:t>
      </w:r>
      <w:r>
        <w:rPr>
          <w:b/>
          <w:color w:val="000000"/>
          <w:sz w:val="26"/>
          <w:szCs w:val="26"/>
        </w:rPr>
        <w:t>6</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93F8B">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F93F8B">
        <w:rPr>
          <w:b/>
          <w:color w:val="000000"/>
          <w:sz w:val="26"/>
          <w:szCs w:val="26"/>
        </w:rPr>
        <w:t>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93F8B">
        <w:rPr>
          <w:color w:val="000000"/>
          <w:sz w:val="26"/>
          <w:szCs w:val="26"/>
        </w:rPr>
        <w:t>7</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F93F8B" w:rsidRDefault="00ED0811" w:rsidP="00082A04">
      <w:pPr>
        <w:pStyle w:val="BodyText"/>
        <w:ind w:firstLine="708"/>
        <w:rPr>
          <w:sz w:val="26"/>
          <w:szCs w:val="26"/>
          <w:lang w:val="pt-BR"/>
        </w:rPr>
      </w:pPr>
      <w:r>
        <w:rPr>
          <w:color w:val="000000"/>
          <w:sz w:val="26"/>
          <w:szCs w:val="26"/>
          <w:lang w:val="pt-BR"/>
        </w:rPr>
        <w:t>1</w:t>
      </w:r>
      <w:r w:rsidR="00F93F8B">
        <w:rPr>
          <w:color w:val="000000"/>
          <w:sz w:val="26"/>
          <w:szCs w:val="26"/>
          <w:lang w:val="pt-BR"/>
        </w:rPr>
        <w:t>7</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F93F8B" w:rsidRDefault="00ED0811" w:rsidP="00082A04">
      <w:pPr>
        <w:pStyle w:val="BodyText"/>
        <w:ind w:firstLine="720"/>
        <w:rPr>
          <w:sz w:val="26"/>
          <w:szCs w:val="26"/>
          <w:lang w:val="ro-RO"/>
        </w:rPr>
      </w:pPr>
      <w:r w:rsidRPr="00F93F8B">
        <w:rPr>
          <w:sz w:val="26"/>
          <w:szCs w:val="26"/>
          <w:lang w:val="pt-BR"/>
        </w:rPr>
        <w:t xml:space="preserve">(2) </w:t>
      </w:r>
      <w:r w:rsidRPr="00F93F8B">
        <w:rPr>
          <w:sz w:val="26"/>
          <w:szCs w:val="26"/>
          <w:lang w:val="ro-RO"/>
        </w:rPr>
        <w:t>Perioada de garanţie tehnica este de _____ luni de la livrarea produselor către achizitor.</w:t>
      </w:r>
      <w:r w:rsidRPr="00F93F8B">
        <w:rPr>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F93F8B">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F93F8B">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0A5C8C">
        <w:rPr>
          <w:color w:val="000000"/>
          <w:sz w:val="26"/>
          <w:szCs w:val="26"/>
        </w:rPr>
        <w:t>3</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 1</w:t>
      </w:r>
      <w:r w:rsidR="00F93F8B">
        <w:rPr>
          <w:color w:val="000000"/>
          <w:sz w:val="26"/>
          <w:szCs w:val="26"/>
        </w:rPr>
        <w:t>7</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93F8B">
        <w:rPr>
          <w:color w:val="000000"/>
          <w:sz w:val="26"/>
          <w:szCs w:val="26"/>
        </w:rPr>
        <w:t>7</w:t>
      </w:r>
      <w:r>
        <w:rPr>
          <w:color w:val="000000"/>
          <w:sz w:val="26"/>
          <w:szCs w:val="26"/>
        </w:rPr>
        <w:t xml:space="preserve">.5. </w:t>
      </w:r>
      <w:r w:rsidRPr="00BD62D2">
        <w:rPr>
          <w:color w:val="000000"/>
          <w:sz w:val="26"/>
          <w:szCs w:val="26"/>
        </w:rPr>
        <w:t xml:space="preserve">Dacă furnizorul, după ce a fost înştiinţat, nu reuşeşte să remedieze neconformităţile în perioada convenită, achizitorul are dreptul de a lua masuri de remediere </w:t>
      </w:r>
      <w:r w:rsidRPr="00BD62D2">
        <w:rPr>
          <w:color w:val="000000"/>
          <w:sz w:val="26"/>
          <w:szCs w:val="26"/>
        </w:rPr>
        <w:lastRenderedPageBreak/>
        <w:t>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F93F8B">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000000"/>
          <w:sz w:val="26"/>
          <w:szCs w:val="26"/>
        </w:rPr>
      </w:pPr>
    </w:p>
    <w:p w:rsidR="00ED0811" w:rsidRPr="00BD62D2" w:rsidRDefault="00F93F8B" w:rsidP="00082A04">
      <w:pPr>
        <w:jc w:val="both"/>
        <w:rPr>
          <w:b/>
          <w:color w:val="000000"/>
          <w:sz w:val="26"/>
          <w:szCs w:val="26"/>
        </w:rPr>
      </w:pPr>
      <w:r>
        <w:rPr>
          <w:b/>
          <w:color w:val="000000"/>
          <w:sz w:val="26"/>
          <w:szCs w:val="26"/>
        </w:rPr>
        <w:t>18</w:t>
      </w:r>
      <w:r w:rsidR="00ED0811" w:rsidRPr="00BD62D2">
        <w:rPr>
          <w:b/>
          <w:color w:val="000000"/>
          <w:sz w:val="26"/>
          <w:szCs w:val="26"/>
        </w:rPr>
        <w:t xml:space="preserve">. Amendamente </w:t>
      </w:r>
    </w:p>
    <w:p w:rsidR="00ED0811" w:rsidRPr="00F93F8B" w:rsidRDefault="00ED0811" w:rsidP="00EF4FFD">
      <w:pPr>
        <w:jc w:val="both"/>
      </w:pPr>
      <w:r w:rsidRPr="00BD62D2">
        <w:rPr>
          <w:color w:val="000000"/>
          <w:sz w:val="26"/>
          <w:szCs w:val="26"/>
        </w:rPr>
        <w:t>   </w:t>
      </w:r>
      <w:r>
        <w:rPr>
          <w:color w:val="000000"/>
          <w:sz w:val="26"/>
          <w:szCs w:val="26"/>
        </w:rPr>
        <w:tab/>
      </w:r>
      <w:r w:rsidR="00F93F8B">
        <w:rPr>
          <w:color w:val="000000"/>
          <w:sz w:val="26"/>
          <w:szCs w:val="26"/>
        </w:rPr>
        <w:t>18</w:t>
      </w:r>
      <w:r w:rsidRPr="00C8343C">
        <w:rPr>
          <w:color w:val="000000"/>
          <w:sz w:val="26"/>
          <w:szCs w:val="26"/>
        </w:rPr>
        <w:t>.</w:t>
      </w:r>
      <w:r w:rsidR="00F93F8B">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F93F8B" w:rsidP="00AB4C2F">
      <w:pPr>
        <w:ind w:firstLine="708"/>
        <w:jc w:val="both"/>
        <w:rPr>
          <w:color w:val="000000" w:themeColor="text1"/>
          <w:sz w:val="26"/>
          <w:szCs w:val="26"/>
        </w:rPr>
      </w:pPr>
      <w:r w:rsidRPr="00F93F8B">
        <w:rPr>
          <w:rStyle w:val="l5def1"/>
          <w:rFonts w:ascii="Times New Roman" w:hAnsi="Times New Roman" w:cs="Times New Roman"/>
          <w:color w:val="auto"/>
        </w:rPr>
        <w:t>18</w:t>
      </w:r>
      <w:r w:rsidR="00ED0811" w:rsidRPr="00F93F8B">
        <w:rPr>
          <w:rStyle w:val="l5def1"/>
          <w:rFonts w:ascii="Times New Roman" w:hAnsi="Times New Roman" w:cs="Times New Roman"/>
          <w:color w:val="auto"/>
        </w:rPr>
        <w:t>.</w:t>
      </w:r>
      <w:r w:rsidRPr="00F93F8B">
        <w:rPr>
          <w:rStyle w:val="l5def1"/>
          <w:rFonts w:ascii="Times New Roman" w:hAnsi="Times New Roman" w:cs="Times New Roman"/>
          <w:color w:val="auto"/>
        </w:rPr>
        <w:t>2</w:t>
      </w:r>
      <w:r w:rsidR="00ED0811" w:rsidRPr="00F93F8B">
        <w:rPr>
          <w:rStyle w:val="l5def1"/>
          <w:rFonts w:ascii="Times New Roman" w:hAnsi="Times New Roman" w:cs="Times New Roman"/>
          <w:color w:val="auto"/>
        </w:rPr>
        <w:t xml:space="preserve">. </w:t>
      </w:r>
      <w:r w:rsidRPr="00F93F8B">
        <w:rPr>
          <w:rStyle w:val="l5def1"/>
          <w:rFonts w:ascii="Times New Roman" w:hAnsi="Times New Roman" w:cs="Times New Roman"/>
          <w:color w:val="auto"/>
        </w:rPr>
        <w:t>Suplimentar fata de situatia</w:t>
      </w:r>
      <w:r w:rsidR="00EF4FFD" w:rsidRPr="00F93F8B">
        <w:rPr>
          <w:rStyle w:val="l5def1"/>
          <w:rFonts w:ascii="Times New Roman" w:hAnsi="Times New Roman" w:cs="Times New Roman"/>
          <w:color w:val="auto"/>
        </w:rPr>
        <w:t xml:space="preserve"> prezentat</w:t>
      </w:r>
      <w:r w:rsidRPr="00F93F8B">
        <w:rPr>
          <w:rStyle w:val="l5def1"/>
          <w:rFonts w:ascii="Times New Roman" w:hAnsi="Times New Roman" w:cs="Times New Roman"/>
          <w:color w:val="auto"/>
        </w:rPr>
        <w:t>a</w:t>
      </w:r>
      <w:r w:rsidR="00ED0811" w:rsidRPr="00F93F8B">
        <w:rPr>
          <w:rStyle w:val="l5def1"/>
          <w:rFonts w:ascii="Times New Roman" w:hAnsi="Times New Roman" w:cs="Times New Roman"/>
          <w:color w:val="auto"/>
        </w:rPr>
        <w:t xml:space="preserve"> la articol</w:t>
      </w:r>
      <w:r w:rsidRPr="00F93F8B">
        <w:rPr>
          <w:rStyle w:val="l5def1"/>
          <w:rFonts w:ascii="Times New Roman" w:hAnsi="Times New Roman" w:cs="Times New Roman"/>
          <w:color w:val="auto"/>
        </w:rPr>
        <w:t>ul</w:t>
      </w:r>
      <w:r w:rsidR="00ED0811" w:rsidRPr="00F93F8B">
        <w:rPr>
          <w:rStyle w:val="l5def1"/>
          <w:rFonts w:ascii="Times New Roman" w:hAnsi="Times New Roman" w:cs="Times New Roman"/>
          <w:color w:val="auto"/>
        </w:rPr>
        <w:t xml:space="preserve"> </w:t>
      </w:r>
      <w:r w:rsidRPr="00F93F8B">
        <w:rPr>
          <w:rStyle w:val="l5def1"/>
          <w:rFonts w:ascii="Times New Roman" w:hAnsi="Times New Roman" w:cs="Times New Roman"/>
          <w:color w:val="auto"/>
        </w:rPr>
        <w:t>18</w:t>
      </w:r>
      <w:r w:rsidR="00ED0811" w:rsidRPr="00F93F8B">
        <w:rPr>
          <w:rStyle w:val="l5def1"/>
          <w:rFonts w:ascii="Times New Roman" w:hAnsi="Times New Roman" w:cs="Times New Roman"/>
          <w:color w:val="auto"/>
        </w:rPr>
        <w:t>.1</w:t>
      </w:r>
      <w:r w:rsidRPr="00F93F8B">
        <w:rPr>
          <w:rStyle w:val="l5def1"/>
          <w:rFonts w:ascii="Times New Roman" w:hAnsi="Times New Roman" w:cs="Times New Roman"/>
          <w:color w:val="auto"/>
        </w:rPr>
        <w:t>.</w:t>
      </w:r>
      <w:r w:rsidR="00ED0811" w:rsidRPr="00F93F8B">
        <w:rPr>
          <w:rStyle w:val="l5def1"/>
          <w:rFonts w:ascii="Times New Roman" w:hAnsi="Times New Roman" w:cs="Times New Roman"/>
          <w:color w:val="auto"/>
        </w:rPr>
        <w:t xml:space="preserve"> </w:t>
      </w:r>
      <w:r w:rsidR="00AB4C2F" w:rsidRPr="00F93F8B">
        <w:rPr>
          <w:rStyle w:val="l5def1"/>
          <w:rFonts w:ascii="Times New Roman" w:hAnsi="Times New Roman" w:cs="Times New Roman"/>
          <w:iCs/>
          <w:color w:val="auto"/>
        </w:rPr>
        <w:t>partile contractante au dreptul, pe durata îndeplinirii contractului, de a conveni modificarea clauzelor</w:t>
      </w:r>
      <w:r w:rsidR="00AB4C2F" w:rsidRPr="00AB4C2F">
        <w:rPr>
          <w:rStyle w:val="l5def1"/>
          <w:rFonts w:ascii="Times New Roman" w:hAnsi="Times New Roman" w:cs="Times New Roman"/>
          <w:iCs/>
        </w:rPr>
        <w:t xml:space="preserve">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w:t>
      </w:r>
      <w:r w:rsidR="00F93F8B">
        <w:rPr>
          <w:b/>
          <w:color w:val="000000"/>
          <w:sz w:val="26"/>
          <w:szCs w:val="26"/>
        </w:rPr>
        <w:t>19</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93F8B">
        <w:rPr>
          <w:color w:val="000000"/>
          <w:sz w:val="26"/>
          <w:szCs w:val="26"/>
        </w:rPr>
        <w:t>19</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93F8B">
        <w:rPr>
          <w:color w:val="000000"/>
          <w:sz w:val="26"/>
          <w:szCs w:val="26"/>
        </w:rPr>
        <w:t>19</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93F8B">
        <w:rPr>
          <w:color w:val="000000"/>
          <w:sz w:val="26"/>
          <w:szCs w:val="26"/>
        </w:rPr>
        <w:t>19</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F93F8B">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F93F8B">
        <w:rPr>
          <w:color w:val="000000"/>
          <w:sz w:val="26"/>
          <w:szCs w:val="26"/>
        </w:rPr>
        <w:t>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F93F8B">
        <w:rPr>
          <w:color w:val="000000"/>
          <w:sz w:val="26"/>
          <w:szCs w:val="26"/>
        </w:rPr>
        <w:t>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F93F8B">
        <w:rPr>
          <w:color w:val="000000"/>
          <w:sz w:val="26"/>
          <w:szCs w:val="26"/>
        </w:rPr>
        <w:t>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93F8B">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F93F8B">
        <w:rPr>
          <w:b/>
          <w:color w:val="000000"/>
          <w:sz w:val="26"/>
          <w:szCs w:val="26"/>
        </w:rPr>
        <w:t>1</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F93F8B">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ED0811" w:rsidP="00082A04">
      <w:pPr>
        <w:ind w:firstLine="708"/>
        <w:jc w:val="both"/>
        <w:rPr>
          <w:color w:val="000000"/>
          <w:sz w:val="26"/>
          <w:szCs w:val="26"/>
        </w:rPr>
      </w:pPr>
      <w:r>
        <w:rPr>
          <w:color w:val="000000"/>
          <w:sz w:val="26"/>
          <w:szCs w:val="26"/>
        </w:rPr>
        <w:t>2</w:t>
      </w:r>
      <w:r w:rsidR="00F93F8B">
        <w:rPr>
          <w:color w:val="000000"/>
          <w:sz w:val="26"/>
          <w:szCs w:val="26"/>
        </w:rPr>
        <w:t>1</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F93F8B" w:rsidRPr="00BD62D2" w:rsidRDefault="00F93F8B"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F93F8B">
        <w:rPr>
          <w:b/>
          <w:color w:val="000000"/>
          <w:sz w:val="26"/>
          <w:szCs w:val="26"/>
        </w:rPr>
        <w:t>2</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F93F8B">
        <w:rPr>
          <w:color w:val="000000"/>
          <w:sz w:val="26"/>
          <w:szCs w:val="26"/>
        </w:rPr>
        <w:t>2</w:t>
      </w:r>
      <w:r>
        <w:rPr>
          <w:color w:val="000000"/>
          <w:sz w:val="26"/>
          <w:szCs w:val="26"/>
        </w:rPr>
        <w:t xml:space="preserve">.1. </w:t>
      </w:r>
      <w:r w:rsidRPr="00BD62D2">
        <w:rPr>
          <w:color w:val="000000"/>
          <w:sz w:val="26"/>
          <w:szCs w:val="26"/>
        </w:rPr>
        <w:t xml:space="preserve">Limba care guvernează contractul este limba română. </w:t>
      </w:r>
    </w:p>
    <w:p w:rsidR="00F93F8B" w:rsidRPr="00BD62D2" w:rsidRDefault="00F93F8B"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F93F8B">
        <w:rPr>
          <w:b/>
          <w:color w:val="000000"/>
          <w:sz w:val="26"/>
          <w:szCs w:val="26"/>
        </w:rPr>
        <w:t>3</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F93F8B">
        <w:rPr>
          <w:color w:val="000000"/>
          <w:sz w:val="26"/>
          <w:szCs w:val="26"/>
        </w:rPr>
        <w:t>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F93F8B">
        <w:rPr>
          <w:color w:val="000000"/>
          <w:sz w:val="26"/>
          <w:szCs w:val="26"/>
        </w:rPr>
        <w:t>3</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F93F8B">
        <w:rPr>
          <w:b/>
          <w:color w:val="000000"/>
          <w:sz w:val="26"/>
          <w:szCs w:val="26"/>
        </w:rPr>
        <w:t>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F93F8B">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F93F8B">
        <w:rPr>
          <w:b/>
          <w:color w:val="000000"/>
          <w:sz w:val="26"/>
          <w:szCs w:val="26"/>
        </w:rPr>
        <w:t>5</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F93F8B">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F93F8B" w:rsidRDefault="00ED0811" w:rsidP="00082A04">
      <w:pPr>
        <w:jc w:val="both"/>
        <w:rPr>
          <w:sz w:val="26"/>
          <w:szCs w:val="26"/>
        </w:rPr>
      </w:pPr>
      <w:r>
        <w:rPr>
          <w:color w:val="000000"/>
          <w:sz w:val="26"/>
          <w:szCs w:val="26"/>
        </w:rPr>
        <w:tab/>
        <w:t>2</w:t>
      </w:r>
      <w:r w:rsidR="00F93F8B">
        <w:rPr>
          <w:color w:val="000000"/>
          <w:sz w:val="26"/>
          <w:szCs w:val="26"/>
        </w:rPr>
        <w:t>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F93F8B" w:rsidRDefault="00ED0811" w:rsidP="00082A04">
      <w:pPr>
        <w:jc w:val="both"/>
        <w:rPr>
          <w:sz w:val="26"/>
          <w:szCs w:val="26"/>
        </w:rPr>
      </w:pPr>
      <w:r w:rsidRPr="00F93F8B">
        <w:rPr>
          <w:sz w:val="26"/>
          <w:szCs w:val="26"/>
        </w:rPr>
        <w:tab/>
        <w:t>2</w:t>
      </w:r>
      <w:r w:rsidR="00F93F8B" w:rsidRPr="00F93F8B">
        <w:rPr>
          <w:sz w:val="26"/>
          <w:szCs w:val="26"/>
        </w:rPr>
        <w:t>5</w:t>
      </w:r>
      <w:r w:rsidRPr="00F93F8B">
        <w:rPr>
          <w:sz w:val="26"/>
          <w:szCs w:val="26"/>
        </w:rPr>
        <w:t xml:space="preserve">.3. Contractul </w:t>
      </w:r>
      <w:r w:rsidR="0013153A" w:rsidRPr="00F93F8B">
        <w:rPr>
          <w:sz w:val="26"/>
          <w:szCs w:val="26"/>
        </w:rPr>
        <w:t>inceteaza</w:t>
      </w:r>
      <w:r w:rsidRPr="00F93F8B">
        <w:rPr>
          <w:sz w:val="26"/>
          <w:szCs w:val="26"/>
        </w:rPr>
        <w:t xml:space="preserve"> în cazurile de forţă majoră, conform prevederilor </w:t>
      </w:r>
      <w:r w:rsidR="00F93F8B">
        <w:rPr>
          <w:sz w:val="26"/>
          <w:szCs w:val="26"/>
        </w:rPr>
        <w:t>c</w:t>
      </w:r>
      <w:r w:rsidRPr="00F93F8B">
        <w:rPr>
          <w:sz w:val="26"/>
          <w:szCs w:val="26"/>
        </w:rPr>
        <w:t>ap.2</w:t>
      </w:r>
      <w:r w:rsidR="00F93F8B" w:rsidRPr="00F93F8B">
        <w:rPr>
          <w:sz w:val="26"/>
          <w:szCs w:val="26"/>
        </w:rPr>
        <w:t>0</w:t>
      </w:r>
      <w:r w:rsidRPr="00F93F8B">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F93F8B">
        <w:rPr>
          <w:sz w:val="26"/>
          <w:szCs w:val="26"/>
        </w:rPr>
        <w:t>5</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F93F8B">
        <w:rPr>
          <w:color w:val="000000"/>
          <w:sz w:val="26"/>
          <w:szCs w:val="26"/>
        </w:rPr>
        <w:t>5</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F93F8B">
        <w:rPr>
          <w:color w:val="000000"/>
          <w:sz w:val="26"/>
          <w:szCs w:val="26"/>
        </w:rPr>
        <w:t>5</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F93F8B">
        <w:rPr>
          <w:b/>
          <w:color w:val="000000"/>
          <w:sz w:val="26"/>
          <w:szCs w:val="26"/>
        </w:rPr>
        <w:t>6</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9C1E90">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w:t>
      </w:r>
      <w:r w:rsidR="009C1E90">
        <w:rPr>
          <w:color w:val="000000"/>
          <w:sz w:val="26"/>
          <w:szCs w:val="26"/>
        </w:rPr>
        <w:t xml:space="preserve">nd partenerilor contractuali ai </w:t>
      </w:r>
      <w:r w:rsidRPr="001349BA">
        <w:rPr>
          <w:color w:val="000000"/>
          <w:sz w:val="26"/>
          <w:szCs w:val="26"/>
        </w:rPr>
        <w:t>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F93F8B">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AD15A7" w:rsidRPr="00BD62D2" w:rsidRDefault="00AD15A7"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662336">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F93F8B" w:rsidRDefault="00F93F8B" w:rsidP="003B1F05">
      <w:pPr>
        <w:spacing w:line="276" w:lineRule="auto"/>
        <w:jc w:val="both"/>
        <w:rPr>
          <w:sz w:val="26"/>
          <w:szCs w:val="26"/>
          <w:lang w:val="es-ES"/>
        </w:rPr>
      </w:pPr>
    </w:p>
    <w:p w:rsidR="00ED0811" w:rsidRPr="00F93F8B" w:rsidRDefault="00EF4FFD" w:rsidP="003B1F05">
      <w:pPr>
        <w:spacing w:line="276" w:lineRule="auto"/>
        <w:jc w:val="both"/>
        <w:rPr>
          <w:sz w:val="26"/>
          <w:szCs w:val="26"/>
          <w:lang w:val="es-ES"/>
        </w:rPr>
      </w:pPr>
      <w:r>
        <w:rPr>
          <w:sz w:val="26"/>
          <w:szCs w:val="26"/>
          <w:lang w:val="es-ES"/>
        </w:rPr>
        <w:tab/>
      </w:r>
      <w:r>
        <w:rPr>
          <w:sz w:val="26"/>
          <w:szCs w:val="26"/>
          <w:lang w:val="es-ES"/>
        </w:rPr>
        <w:tab/>
      </w:r>
      <w:r w:rsidR="00ED0811" w:rsidRPr="00F93F8B">
        <w:rPr>
          <w:sz w:val="26"/>
          <w:szCs w:val="26"/>
          <w:lang w:val="es-ES"/>
        </w:rPr>
        <w:t xml:space="preserve">Director General </w:t>
      </w:r>
      <w:proofErr w:type="spellStart"/>
      <w:r w:rsidR="00ED0811" w:rsidRPr="00F93F8B">
        <w:rPr>
          <w:sz w:val="26"/>
          <w:szCs w:val="26"/>
          <w:lang w:val="es-ES"/>
        </w:rPr>
        <w:t>Adjunct</w:t>
      </w:r>
      <w:proofErr w:type="spellEnd"/>
      <w:r w:rsidR="00ED0811" w:rsidRPr="00F93F8B">
        <w:rPr>
          <w:sz w:val="26"/>
          <w:szCs w:val="26"/>
          <w:lang w:val="es-ES"/>
        </w:rPr>
        <w:t>,</w:t>
      </w:r>
    </w:p>
    <w:p w:rsidR="00ED0811" w:rsidRPr="00F93F8B" w:rsidRDefault="00ED0811" w:rsidP="003B1F05">
      <w:pPr>
        <w:spacing w:line="276" w:lineRule="auto"/>
        <w:jc w:val="both"/>
        <w:rPr>
          <w:sz w:val="26"/>
          <w:szCs w:val="26"/>
          <w:lang w:val="es-ES"/>
        </w:rPr>
      </w:pPr>
      <w:r w:rsidRPr="00F93F8B">
        <w:rPr>
          <w:sz w:val="26"/>
          <w:szCs w:val="26"/>
          <w:lang w:val="es-ES"/>
        </w:rPr>
        <w:tab/>
      </w:r>
      <w:r w:rsidRPr="00F93F8B">
        <w:rPr>
          <w:sz w:val="26"/>
          <w:szCs w:val="26"/>
          <w:lang w:val="es-ES"/>
        </w:rPr>
        <w:tab/>
      </w:r>
      <w:r w:rsidR="009E6796" w:rsidRPr="00F93F8B">
        <w:rPr>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F93F8B" w:rsidRDefault="00F93F8B" w:rsidP="00082A04">
      <w:pPr>
        <w:spacing w:line="276" w:lineRule="auto"/>
        <w:jc w:val="both"/>
        <w:rPr>
          <w:sz w:val="26"/>
          <w:szCs w:val="26"/>
        </w:rPr>
      </w:pPr>
    </w:p>
    <w:p w:rsidR="00ED0811" w:rsidRDefault="00F93F8B" w:rsidP="00F93F8B">
      <w:pPr>
        <w:rPr>
          <w:sz w:val="26"/>
          <w:szCs w:val="26"/>
        </w:rPr>
      </w:pPr>
      <w:r>
        <w:rPr>
          <w:sz w:val="26"/>
          <w:szCs w:val="26"/>
        </w:rPr>
        <w:t xml:space="preserve">                      </w:t>
      </w:r>
      <w:r w:rsidR="00ED0811">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940B0E" w:rsidRDefault="00ED0811" w:rsidP="00940B0E">
      <w:pPr>
        <w:rPr>
          <w:sz w:val="26"/>
          <w:szCs w:val="26"/>
        </w:rPr>
      </w:pPr>
      <w:r>
        <w:rPr>
          <w:sz w:val="26"/>
          <w:szCs w:val="26"/>
        </w:rPr>
        <w:tab/>
      </w:r>
      <w:r>
        <w:rPr>
          <w:sz w:val="26"/>
          <w:szCs w:val="26"/>
        </w:rPr>
        <w:tab/>
      </w:r>
      <w:r w:rsidR="00940B0E">
        <w:rPr>
          <w:sz w:val="26"/>
          <w:szCs w:val="26"/>
        </w:rPr>
        <w:t>Responsabil coordonare contractare,</w:t>
      </w:r>
    </w:p>
    <w:p w:rsidR="00940B0E" w:rsidRDefault="00940B0E" w:rsidP="00940B0E">
      <w:pPr>
        <w:rPr>
          <w:sz w:val="26"/>
          <w:szCs w:val="26"/>
        </w:rPr>
      </w:pPr>
      <w:r>
        <w:rPr>
          <w:sz w:val="26"/>
          <w:szCs w:val="26"/>
        </w:rPr>
        <w:tab/>
      </w:r>
      <w:r>
        <w:rPr>
          <w:sz w:val="26"/>
          <w:szCs w:val="26"/>
        </w:rPr>
        <w:tab/>
        <w:t>Roxana KEDEI</w:t>
      </w:r>
    </w:p>
    <w:p w:rsidR="00940B0E" w:rsidRDefault="00940B0E" w:rsidP="00940B0E">
      <w:pPr>
        <w:rPr>
          <w:sz w:val="26"/>
          <w:szCs w:val="26"/>
        </w:rPr>
      </w:pPr>
    </w:p>
    <w:p w:rsidR="00ED0811" w:rsidRDefault="00940B0E" w:rsidP="00EF4FFD">
      <w:pPr>
        <w:rPr>
          <w:sz w:val="26"/>
          <w:szCs w:val="26"/>
        </w:rPr>
      </w:pPr>
      <w:r>
        <w:rPr>
          <w:sz w:val="26"/>
          <w:szCs w:val="26"/>
        </w:rPr>
        <w:tab/>
      </w:r>
      <w:r>
        <w:rPr>
          <w:sz w:val="26"/>
          <w:szCs w:val="26"/>
        </w:rPr>
        <w:tab/>
      </w:r>
      <w:r w:rsidR="00EF4FFD">
        <w:rPr>
          <w:sz w:val="26"/>
          <w:szCs w:val="26"/>
        </w:rPr>
        <w:t>Responsabil contract</w:t>
      </w:r>
      <w:r w:rsidR="00F93F8B">
        <w:rPr>
          <w:sz w:val="26"/>
          <w:szCs w:val="26"/>
        </w:rPr>
        <w:t>,</w:t>
      </w:r>
    </w:p>
    <w:p w:rsidR="00F93F8B" w:rsidRDefault="00F93F8B" w:rsidP="00EF4FFD">
      <w:pPr>
        <w:rPr>
          <w:sz w:val="26"/>
          <w:szCs w:val="26"/>
        </w:rPr>
      </w:pPr>
      <w:r>
        <w:rPr>
          <w:sz w:val="26"/>
          <w:szCs w:val="26"/>
        </w:rPr>
        <w:t xml:space="preserve">                      Virginia Ioanitescu</w:t>
      </w:r>
    </w:p>
    <w:p w:rsidR="00ED0811" w:rsidRPr="00BD62D2" w:rsidRDefault="00ED0811" w:rsidP="00082A04">
      <w:pPr>
        <w:spacing w:line="276" w:lineRule="auto"/>
        <w:ind w:left="1440" w:hanging="1440"/>
        <w:jc w:val="both"/>
        <w:rPr>
          <w:color w:val="000000"/>
          <w:sz w:val="26"/>
          <w:szCs w:val="26"/>
        </w:rPr>
        <w:sectPr w:rsidR="00ED0811" w:rsidRPr="00BD62D2" w:rsidSect="00F93F8B">
          <w:footerReference w:type="even" r:id="rId7"/>
          <w:footerReference w:type="default" r:id="rId8"/>
          <w:footerReference w:type="first" r:id="rId9"/>
          <w:pgSz w:w="11906" w:h="16838" w:code="9"/>
          <w:pgMar w:top="624" w:right="566" w:bottom="907" w:left="1531" w:header="709" w:footer="907" w:gutter="0"/>
          <w:pgNumType w:start="1"/>
          <w:cols w:space="708"/>
          <w:docGrid w:linePitch="360"/>
        </w:sectPr>
      </w:pPr>
    </w:p>
    <w:p w:rsidR="00ED0811" w:rsidRPr="00BD62D2" w:rsidRDefault="00ED0811" w:rsidP="00082A04">
      <w:pPr>
        <w:jc w:val="right"/>
        <w:rPr>
          <w:color w:val="000000"/>
          <w:sz w:val="26"/>
          <w:szCs w:val="26"/>
        </w:rPr>
      </w:pPr>
      <w:r w:rsidRPr="00BD62D2">
        <w:rPr>
          <w:color w:val="000000"/>
          <w:sz w:val="26"/>
          <w:szCs w:val="26"/>
        </w:rPr>
        <w:lastRenderedPageBreak/>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45281B" w:rsidRDefault="0045281B" w:rsidP="0045281B">
      <w:pPr>
        <w:jc w:val="center"/>
        <w:rPr>
          <w:b/>
          <w:color w:val="000000"/>
          <w:sz w:val="26"/>
          <w:szCs w:val="26"/>
          <w:u w:val="single"/>
        </w:rPr>
      </w:pPr>
    </w:p>
    <w:tbl>
      <w:tblPr>
        <w:tblW w:w="15480" w:type="dxa"/>
        <w:tblInd w:w="468" w:type="dxa"/>
        <w:tblLayout w:type="fixed"/>
        <w:tblLook w:val="0000"/>
      </w:tblPr>
      <w:tblGrid>
        <w:gridCol w:w="720"/>
        <w:gridCol w:w="3251"/>
        <w:gridCol w:w="761"/>
        <w:gridCol w:w="848"/>
        <w:gridCol w:w="962"/>
        <w:gridCol w:w="1095"/>
        <w:gridCol w:w="1221"/>
        <w:gridCol w:w="1222"/>
        <w:gridCol w:w="1260"/>
        <w:gridCol w:w="990"/>
        <w:gridCol w:w="990"/>
        <w:gridCol w:w="900"/>
        <w:gridCol w:w="1260"/>
      </w:tblGrid>
      <w:tr w:rsidR="0045281B" w:rsidRPr="00BD62D2" w:rsidTr="00CB10E1">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45281B" w:rsidRPr="00CB10E1" w:rsidRDefault="0045281B" w:rsidP="00662336">
            <w:pPr>
              <w:jc w:val="center"/>
              <w:rPr>
                <w:b/>
                <w:bCs/>
                <w:lang w:eastAsia="en-US"/>
              </w:rPr>
            </w:pPr>
            <w:r w:rsidRPr="00CB10E1">
              <w:rPr>
                <w:b/>
                <w:bCs/>
                <w:lang w:eastAsia="en-US"/>
              </w:rPr>
              <w:t>Nr. ctr.</w:t>
            </w:r>
          </w:p>
        </w:tc>
        <w:tc>
          <w:tcPr>
            <w:tcW w:w="3251" w:type="dxa"/>
            <w:vMerge w:val="restart"/>
            <w:tcBorders>
              <w:top w:val="single" w:sz="4" w:space="0" w:color="auto"/>
              <w:left w:val="single" w:sz="4" w:space="0" w:color="auto"/>
              <w:bottom w:val="single" w:sz="4" w:space="0" w:color="auto"/>
              <w:right w:val="single" w:sz="4" w:space="0" w:color="auto"/>
            </w:tcBorders>
            <w:vAlign w:val="center"/>
          </w:tcPr>
          <w:p w:rsidR="0045281B" w:rsidRPr="00CB10E1" w:rsidRDefault="0045281B" w:rsidP="00662336">
            <w:pPr>
              <w:jc w:val="center"/>
              <w:rPr>
                <w:b/>
                <w:bCs/>
                <w:lang w:val="fr-FR" w:eastAsia="en-US"/>
              </w:rPr>
            </w:pPr>
            <w:r w:rsidRPr="00CB10E1">
              <w:rPr>
                <w:b/>
                <w:bCs/>
                <w:lang w:val="fr-FR" w:eastAsia="en-US"/>
              </w:rPr>
              <w:t>DENUMIRE PRODUS</w:t>
            </w:r>
            <w:r w:rsidRPr="00CB10E1">
              <w:rPr>
                <w:b/>
                <w:bCs/>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45281B" w:rsidRPr="00CB10E1" w:rsidRDefault="0045281B" w:rsidP="00662336">
            <w:pPr>
              <w:jc w:val="center"/>
              <w:rPr>
                <w:b/>
                <w:bCs/>
                <w:lang w:eastAsia="en-US"/>
              </w:rPr>
            </w:pPr>
            <w:r w:rsidRPr="00CB10E1">
              <w:rPr>
                <w:b/>
                <w:bCs/>
                <w:lang w:eastAsia="en-US"/>
              </w:rPr>
              <w:t>U/M</w:t>
            </w:r>
          </w:p>
        </w:tc>
        <w:tc>
          <w:tcPr>
            <w:tcW w:w="5348" w:type="dxa"/>
            <w:gridSpan w:val="5"/>
            <w:tcBorders>
              <w:top w:val="single" w:sz="4" w:space="0" w:color="auto"/>
              <w:left w:val="nil"/>
              <w:bottom w:val="single" w:sz="4" w:space="0" w:color="auto"/>
              <w:right w:val="single" w:sz="4" w:space="0" w:color="auto"/>
            </w:tcBorders>
            <w:vAlign w:val="center"/>
          </w:tcPr>
          <w:p w:rsidR="0045281B" w:rsidRPr="00CB10E1" w:rsidRDefault="0045281B" w:rsidP="00662336">
            <w:pPr>
              <w:jc w:val="center"/>
              <w:rPr>
                <w:b/>
                <w:bCs/>
                <w:lang w:eastAsia="en-US"/>
              </w:rPr>
            </w:pPr>
            <w:r w:rsidRPr="00CB10E1">
              <w:rPr>
                <w:b/>
                <w:bCs/>
                <w:lang w:eastAsia="en-US"/>
              </w:rPr>
              <w:t xml:space="preserve">Cantitate </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45281B" w:rsidRPr="00CB10E1" w:rsidRDefault="0045281B" w:rsidP="00662336">
            <w:pPr>
              <w:jc w:val="center"/>
              <w:rPr>
                <w:b/>
                <w:bCs/>
                <w:lang w:eastAsia="en-US"/>
              </w:rPr>
            </w:pPr>
            <w:r w:rsidRPr="00CB10E1">
              <w:rPr>
                <w:b/>
                <w:bCs/>
                <w:lang w:eastAsia="en-US"/>
              </w:rPr>
              <w:t xml:space="preserve">Cantitate </w:t>
            </w:r>
          </w:p>
          <w:p w:rsidR="0045281B" w:rsidRPr="00CB10E1" w:rsidRDefault="0045281B" w:rsidP="00662336">
            <w:pPr>
              <w:jc w:val="center"/>
              <w:rPr>
                <w:b/>
                <w:bCs/>
                <w:lang w:eastAsia="en-US"/>
              </w:rPr>
            </w:pPr>
            <w:r w:rsidRPr="00CB10E1">
              <w:rPr>
                <w:b/>
                <w:bCs/>
                <w:lang w:eastAsia="en-US"/>
              </w:rPr>
              <w:t xml:space="preserve">totală </w:t>
            </w:r>
          </w:p>
        </w:tc>
        <w:tc>
          <w:tcPr>
            <w:tcW w:w="1980" w:type="dxa"/>
            <w:gridSpan w:val="2"/>
            <w:tcBorders>
              <w:top w:val="single" w:sz="4" w:space="0" w:color="auto"/>
              <w:left w:val="nil"/>
              <w:bottom w:val="single" w:sz="4" w:space="0" w:color="auto"/>
              <w:right w:val="single" w:sz="4" w:space="0" w:color="auto"/>
            </w:tcBorders>
            <w:vAlign w:val="center"/>
          </w:tcPr>
          <w:p w:rsidR="0045281B" w:rsidRPr="00CB10E1" w:rsidRDefault="0045281B" w:rsidP="00662336">
            <w:pPr>
              <w:jc w:val="center"/>
              <w:rPr>
                <w:b/>
                <w:bCs/>
                <w:lang w:eastAsia="en-US"/>
              </w:rPr>
            </w:pPr>
            <w:r w:rsidRPr="00CB10E1">
              <w:rPr>
                <w:b/>
                <w:bCs/>
                <w:lang w:eastAsia="en-US"/>
              </w:rPr>
              <w:t>Preţ (lei)</w:t>
            </w:r>
          </w:p>
        </w:tc>
        <w:tc>
          <w:tcPr>
            <w:tcW w:w="900" w:type="dxa"/>
            <w:vMerge w:val="restart"/>
            <w:tcBorders>
              <w:top w:val="single" w:sz="4" w:space="0" w:color="auto"/>
              <w:left w:val="single" w:sz="4" w:space="0" w:color="auto"/>
              <w:right w:val="single" w:sz="4" w:space="0" w:color="auto"/>
            </w:tcBorders>
            <w:textDirection w:val="btLr"/>
            <w:vAlign w:val="center"/>
          </w:tcPr>
          <w:p w:rsidR="0045281B" w:rsidRPr="00CB10E1" w:rsidRDefault="0045281B" w:rsidP="00CB10E1">
            <w:pPr>
              <w:ind w:left="113" w:right="113"/>
              <w:jc w:val="center"/>
              <w:rPr>
                <w:b/>
                <w:bCs/>
                <w:lang w:eastAsia="en-US"/>
              </w:rPr>
            </w:pPr>
            <w:r w:rsidRPr="00CB10E1">
              <w:rPr>
                <w:b/>
                <w:bCs/>
                <w:lang w:eastAsia="en-US"/>
              </w:rPr>
              <w:t>Producator</w:t>
            </w:r>
            <w:r w:rsidRPr="00CB10E1">
              <w:rPr>
                <w:b/>
                <w:bCs/>
                <w:color w:val="FF0000"/>
                <w:lang w:eastAsia="en-US"/>
              </w:rPr>
              <w:t> </w:t>
            </w:r>
          </w:p>
        </w:tc>
        <w:tc>
          <w:tcPr>
            <w:tcW w:w="1260" w:type="dxa"/>
            <w:vMerge w:val="restart"/>
            <w:tcBorders>
              <w:top w:val="single" w:sz="4" w:space="0" w:color="auto"/>
              <w:left w:val="single" w:sz="4" w:space="0" w:color="auto"/>
              <w:right w:val="single" w:sz="4" w:space="0" w:color="auto"/>
            </w:tcBorders>
            <w:vAlign w:val="center"/>
          </w:tcPr>
          <w:p w:rsidR="0045281B" w:rsidRPr="00CB10E1" w:rsidRDefault="0045281B" w:rsidP="00662336">
            <w:pPr>
              <w:jc w:val="center"/>
              <w:rPr>
                <w:b/>
                <w:bCs/>
                <w:lang w:eastAsia="en-US"/>
              </w:rPr>
            </w:pPr>
            <w:r w:rsidRPr="00CB10E1">
              <w:rPr>
                <w:b/>
                <w:bCs/>
                <w:lang w:eastAsia="en-US"/>
              </w:rPr>
              <w:t> </w:t>
            </w:r>
          </w:p>
          <w:p w:rsidR="0045281B" w:rsidRPr="00CB10E1" w:rsidRDefault="0045281B" w:rsidP="00662336">
            <w:pPr>
              <w:jc w:val="center"/>
              <w:rPr>
                <w:b/>
                <w:bCs/>
                <w:lang w:eastAsia="en-US"/>
              </w:rPr>
            </w:pPr>
            <w:r w:rsidRPr="00CB10E1">
              <w:rPr>
                <w:b/>
                <w:bCs/>
                <w:lang w:eastAsia="en-US"/>
              </w:rPr>
              <w:t> Termen de livrare</w:t>
            </w:r>
          </w:p>
          <w:p w:rsidR="0045281B" w:rsidRPr="00CB10E1" w:rsidRDefault="0045281B" w:rsidP="00662336">
            <w:pPr>
              <w:jc w:val="center"/>
              <w:rPr>
                <w:b/>
                <w:bCs/>
                <w:lang w:eastAsia="en-US"/>
              </w:rPr>
            </w:pPr>
          </w:p>
        </w:tc>
      </w:tr>
      <w:tr w:rsidR="0045281B" w:rsidRPr="00BD62D2" w:rsidTr="00662336">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45281B" w:rsidRPr="00BD62D2" w:rsidRDefault="0045281B" w:rsidP="00662336">
            <w:pPr>
              <w:rPr>
                <w:b/>
                <w:bCs/>
                <w:sz w:val="26"/>
                <w:szCs w:val="26"/>
                <w:lang w:eastAsia="en-US"/>
              </w:rPr>
            </w:pPr>
          </w:p>
        </w:tc>
        <w:tc>
          <w:tcPr>
            <w:tcW w:w="3251" w:type="dxa"/>
            <w:vMerge/>
            <w:tcBorders>
              <w:top w:val="single" w:sz="4" w:space="0" w:color="auto"/>
              <w:left w:val="single" w:sz="4" w:space="0" w:color="auto"/>
              <w:bottom w:val="single" w:sz="4" w:space="0" w:color="auto"/>
              <w:right w:val="single" w:sz="4" w:space="0" w:color="auto"/>
            </w:tcBorders>
            <w:vAlign w:val="center"/>
          </w:tcPr>
          <w:p w:rsidR="0045281B" w:rsidRPr="00BD62D2" w:rsidRDefault="0045281B" w:rsidP="00662336">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45281B" w:rsidRPr="00BD62D2" w:rsidRDefault="0045281B" w:rsidP="00662336">
            <w:pPr>
              <w:rPr>
                <w:b/>
                <w:bCs/>
                <w:sz w:val="26"/>
                <w:szCs w:val="26"/>
                <w:lang w:eastAsia="en-US"/>
              </w:rPr>
            </w:pPr>
          </w:p>
        </w:tc>
        <w:tc>
          <w:tcPr>
            <w:tcW w:w="848" w:type="dxa"/>
            <w:tcBorders>
              <w:top w:val="nil"/>
              <w:left w:val="nil"/>
              <w:bottom w:val="single" w:sz="4" w:space="0" w:color="auto"/>
              <w:right w:val="single" w:sz="4" w:space="0" w:color="auto"/>
            </w:tcBorders>
            <w:vAlign w:val="center"/>
          </w:tcPr>
          <w:p w:rsidR="0045281B" w:rsidRPr="00CB10E1" w:rsidRDefault="0045281B" w:rsidP="00662336">
            <w:pPr>
              <w:jc w:val="center"/>
              <w:rPr>
                <w:b/>
                <w:bCs/>
                <w:lang w:eastAsia="en-US"/>
              </w:rPr>
            </w:pPr>
            <w:r w:rsidRPr="00CB10E1">
              <w:rPr>
                <w:b/>
                <w:bCs/>
                <w:sz w:val="22"/>
                <w:szCs w:val="22"/>
                <w:lang w:eastAsia="en-US"/>
              </w:rPr>
              <w:t>CTE SUD</w:t>
            </w:r>
          </w:p>
        </w:tc>
        <w:tc>
          <w:tcPr>
            <w:tcW w:w="962" w:type="dxa"/>
            <w:tcBorders>
              <w:top w:val="nil"/>
              <w:left w:val="nil"/>
              <w:bottom w:val="single" w:sz="4" w:space="0" w:color="auto"/>
              <w:right w:val="single" w:sz="4" w:space="0" w:color="auto"/>
            </w:tcBorders>
            <w:vAlign w:val="center"/>
          </w:tcPr>
          <w:p w:rsidR="0045281B" w:rsidRPr="00CB10E1" w:rsidRDefault="0045281B" w:rsidP="00662336">
            <w:pPr>
              <w:jc w:val="center"/>
              <w:rPr>
                <w:b/>
                <w:bCs/>
                <w:lang w:eastAsia="en-US"/>
              </w:rPr>
            </w:pPr>
            <w:r w:rsidRPr="00CB10E1">
              <w:rPr>
                <w:b/>
                <w:bCs/>
                <w:sz w:val="22"/>
                <w:szCs w:val="22"/>
                <w:lang w:eastAsia="en-US"/>
              </w:rPr>
              <w:t>CTE VEST</w:t>
            </w:r>
          </w:p>
        </w:tc>
        <w:tc>
          <w:tcPr>
            <w:tcW w:w="1095" w:type="dxa"/>
            <w:tcBorders>
              <w:top w:val="nil"/>
              <w:left w:val="nil"/>
              <w:bottom w:val="single" w:sz="4" w:space="0" w:color="auto"/>
              <w:right w:val="single" w:sz="4" w:space="0" w:color="auto"/>
            </w:tcBorders>
            <w:vAlign w:val="center"/>
          </w:tcPr>
          <w:p w:rsidR="0045281B" w:rsidRPr="00CB10E1" w:rsidRDefault="0045281B" w:rsidP="00662336">
            <w:pPr>
              <w:jc w:val="center"/>
              <w:rPr>
                <w:b/>
                <w:bCs/>
                <w:lang w:eastAsia="en-US"/>
              </w:rPr>
            </w:pPr>
            <w:r w:rsidRPr="00CB10E1">
              <w:rPr>
                <w:b/>
                <w:bCs/>
                <w:sz w:val="22"/>
                <w:szCs w:val="22"/>
                <w:lang w:eastAsia="en-US"/>
              </w:rPr>
              <w:t>CTE PROG.</w:t>
            </w:r>
          </w:p>
        </w:tc>
        <w:tc>
          <w:tcPr>
            <w:tcW w:w="1221" w:type="dxa"/>
            <w:tcBorders>
              <w:top w:val="nil"/>
              <w:left w:val="nil"/>
              <w:bottom w:val="single" w:sz="4" w:space="0" w:color="auto"/>
              <w:right w:val="single" w:sz="4" w:space="0" w:color="auto"/>
            </w:tcBorders>
            <w:vAlign w:val="center"/>
          </w:tcPr>
          <w:p w:rsidR="0045281B" w:rsidRPr="00CB10E1" w:rsidRDefault="0045281B" w:rsidP="00662336">
            <w:pPr>
              <w:jc w:val="center"/>
              <w:rPr>
                <w:b/>
                <w:bCs/>
                <w:lang w:eastAsia="en-US"/>
              </w:rPr>
            </w:pPr>
            <w:r w:rsidRPr="00CB10E1">
              <w:rPr>
                <w:b/>
                <w:bCs/>
                <w:sz w:val="22"/>
                <w:szCs w:val="22"/>
                <w:lang w:eastAsia="en-US"/>
              </w:rPr>
              <w:t>CTE GROZ</w:t>
            </w:r>
          </w:p>
        </w:tc>
        <w:tc>
          <w:tcPr>
            <w:tcW w:w="1222" w:type="dxa"/>
            <w:tcBorders>
              <w:top w:val="nil"/>
              <w:left w:val="nil"/>
              <w:bottom w:val="single" w:sz="4" w:space="0" w:color="auto"/>
              <w:right w:val="single" w:sz="4" w:space="0" w:color="auto"/>
            </w:tcBorders>
            <w:vAlign w:val="center"/>
          </w:tcPr>
          <w:p w:rsidR="0045281B" w:rsidRPr="00CB10E1" w:rsidRDefault="0045281B" w:rsidP="00662336">
            <w:pPr>
              <w:jc w:val="center"/>
              <w:rPr>
                <w:b/>
                <w:bCs/>
                <w:lang w:eastAsia="en-US"/>
              </w:rPr>
            </w:pPr>
            <w:r w:rsidRPr="00CB10E1">
              <w:rPr>
                <w:b/>
                <w:bCs/>
                <w:sz w:val="22"/>
                <w:szCs w:val="22"/>
                <w:lang w:eastAsia="en-US"/>
              </w:rPr>
              <w:t xml:space="preserve">Uzina de </w:t>
            </w:r>
          </w:p>
          <w:p w:rsidR="0045281B" w:rsidRPr="00CB10E1" w:rsidRDefault="0045281B" w:rsidP="00662336">
            <w:pPr>
              <w:jc w:val="center"/>
              <w:rPr>
                <w:b/>
                <w:bCs/>
                <w:color w:val="FF0000"/>
                <w:lang w:eastAsia="en-US"/>
              </w:rPr>
            </w:pPr>
            <w:r w:rsidRPr="00CB10E1">
              <w:rPr>
                <w:b/>
                <w:bCs/>
                <w:sz w:val="22"/>
                <w:szCs w:val="22"/>
                <w:lang w:eastAsia="en-US"/>
              </w:rPr>
              <w:t>Reparatii</w:t>
            </w:r>
          </w:p>
        </w:tc>
        <w:tc>
          <w:tcPr>
            <w:tcW w:w="1260" w:type="dxa"/>
            <w:vMerge/>
            <w:tcBorders>
              <w:top w:val="single" w:sz="4" w:space="0" w:color="auto"/>
              <w:left w:val="single" w:sz="4" w:space="0" w:color="auto"/>
              <w:bottom w:val="single" w:sz="4" w:space="0" w:color="auto"/>
              <w:right w:val="single" w:sz="4" w:space="0" w:color="auto"/>
            </w:tcBorders>
            <w:vAlign w:val="center"/>
          </w:tcPr>
          <w:p w:rsidR="0045281B" w:rsidRPr="00CB10E1" w:rsidRDefault="0045281B" w:rsidP="00662336">
            <w:pPr>
              <w:rPr>
                <w:b/>
                <w:bCs/>
                <w:lang w:eastAsia="en-US"/>
              </w:rPr>
            </w:pPr>
          </w:p>
        </w:tc>
        <w:tc>
          <w:tcPr>
            <w:tcW w:w="990" w:type="dxa"/>
            <w:tcBorders>
              <w:top w:val="nil"/>
              <w:left w:val="nil"/>
              <w:bottom w:val="single" w:sz="4" w:space="0" w:color="auto"/>
              <w:right w:val="single" w:sz="4" w:space="0" w:color="auto"/>
            </w:tcBorders>
            <w:vAlign w:val="center"/>
          </w:tcPr>
          <w:p w:rsidR="0045281B" w:rsidRPr="00CB10E1" w:rsidRDefault="0045281B" w:rsidP="00662336">
            <w:pPr>
              <w:jc w:val="center"/>
              <w:rPr>
                <w:b/>
                <w:bCs/>
                <w:lang w:eastAsia="en-US"/>
              </w:rPr>
            </w:pPr>
            <w:r w:rsidRPr="00CB10E1">
              <w:rPr>
                <w:b/>
                <w:bCs/>
                <w:sz w:val="22"/>
                <w:szCs w:val="22"/>
                <w:lang w:eastAsia="en-US"/>
              </w:rPr>
              <w:t>Unitar</w:t>
            </w:r>
          </w:p>
        </w:tc>
        <w:tc>
          <w:tcPr>
            <w:tcW w:w="990" w:type="dxa"/>
            <w:tcBorders>
              <w:top w:val="nil"/>
              <w:left w:val="nil"/>
              <w:bottom w:val="single" w:sz="4" w:space="0" w:color="auto"/>
              <w:right w:val="single" w:sz="4" w:space="0" w:color="auto"/>
            </w:tcBorders>
            <w:vAlign w:val="center"/>
          </w:tcPr>
          <w:p w:rsidR="0045281B" w:rsidRPr="00CB10E1" w:rsidRDefault="0045281B" w:rsidP="00662336">
            <w:pPr>
              <w:jc w:val="center"/>
              <w:rPr>
                <w:b/>
                <w:bCs/>
                <w:lang w:eastAsia="en-US"/>
              </w:rPr>
            </w:pPr>
            <w:r w:rsidRPr="00CB10E1">
              <w:rPr>
                <w:b/>
                <w:bCs/>
                <w:sz w:val="22"/>
                <w:szCs w:val="22"/>
                <w:lang w:eastAsia="en-US"/>
              </w:rPr>
              <w:t>Total</w:t>
            </w:r>
          </w:p>
        </w:tc>
        <w:tc>
          <w:tcPr>
            <w:tcW w:w="900" w:type="dxa"/>
            <w:vMerge/>
            <w:tcBorders>
              <w:left w:val="single" w:sz="4" w:space="0" w:color="auto"/>
              <w:bottom w:val="single" w:sz="4" w:space="0" w:color="auto"/>
              <w:right w:val="single" w:sz="4" w:space="0" w:color="auto"/>
            </w:tcBorders>
            <w:vAlign w:val="center"/>
          </w:tcPr>
          <w:p w:rsidR="0045281B" w:rsidRPr="00BD62D2" w:rsidRDefault="0045281B" w:rsidP="00662336">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45281B" w:rsidRPr="00BD62D2" w:rsidRDefault="0045281B" w:rsidP="00662336">
            <w:pPr>
              <w:jc w:val="center"/>
              <w:rPr>
                <w:b/>
                <w:bCs/>
                <w:sz w:val="26"/>
                <w:szCs w:val="26"/>
                <w:lang w:eastAsia="en-US"/>
              </w:rPr>
            </w:pPr>
          </w:p>
        </w:tc>
      </w:tr>
      <w:tr w:rsidR="0045281B" w:rsidRPr="00BD62D2" w:rsidTr="00662336">
        <w:trPr>
          <w:trHeight w:val="340"/>
        </w:trPr>
        <w:tc>
          <w:tcPr>
            <w:tcW w:w="15480" w:type="dxa"/>
            <w:gridSpan w:val="13"/>
            <w:tcBorders>
              <w:top w:val="nil"/>
              <w:left w:val="single" w:sz="4" w:space="0" w:color="auto"/>
              <w:bottom w:val="single" w:sz="4" w:space="0" w:color="auto"/>
              <w:right w:val="single" w:sz="4" w:space="0" w:color="auto"/>
            </w:tcBorders>
            <w:vAlign w:val="center"/>
          </w:tcPr>
          <w:p w:rsidR="0045281B" w:rsidRPr="005B6E63" w:rsidRDefault="005B6E63" w:rsidP="005B6E63">
            <w:pPr>
              <w:rPr>
                <w:lang w:eastAsia="en-US"/>
              </w:rPr>
            </w:pPr>
            <w:r w:rsidRPr="00E25774">
              <w:rPr>
                <w:b/>
                <w:bCs/>
                <w:sz w:val="22"/>
                <w:szCs w:val="22"/>
              </w:rPr>
              <w:t>A) COTURI TRASE PENTRU TEAVA DE CAZANE   SI TERMOFICARE; MODEL 3D, Material cf. SR EN 10216-2; SR EN10217-5; SR EN 10088-1. EXECUTIE CF.SR EN 10253-2; SR EN 10253-4</w:t>
            </w:r>
          </w:p>
        </w:tc>
      </w:tr>
      <w:tr w:rsidR="00B33F15" w:rsidRPr="00BD62D2" w:rsidTr="00B33F15">
        <w:trPr>
          <w:trHeight w:val="351"/>
        </w:trPr>
        <w:tc>
          <w:tcPr>
            <w:tcW w:w="15480" w:type="dxa"/>
            <w:gridSpan w:val="13"/>
            <w:tcBorders>
              <w:top w:val="nil"/>
              <w:left w:val="single" w:sz="4" w:space="0" w:color="auto"/>
              <w:bottom w:val="single" w:sz="4" w:space="0" w:color="auto"/>
              <w:right w:val="single" w:sz="4" w:space="0" w:color="auto"/>
            </w:tcBorders>
            <w:vAlign w:val="bottom"/>
          </w:tcPr>
          <w:p w:rsidR="00B33F15" w:rsidRPr="00B33F15" w:rsidRDefault="00B33F15" w:rsidP="00B33F15">
            <w:pPr>
              <w:rPr>
                <w:b/>
                <w:lang w:eastAsia="en-US"/>
              </w:rPr>
            </w:pPr>
            <w:r w:rsidRPr="00B33F15">
              <w:rPr>
                <w:b/>
                <w:lang w:eastAsia="en-US"/>
              </w:rPr>
              <w:t xml:space="preserve">Lot 1 </w:t>
            </w:r>
          </w:p>
        </w:tc>
      </w:tr>
      <w:tr w:rsidR="005B6E63" w:rsidRPr="00BD62D2" w:rsidTr="00662336">
        <w:trPr>
          <w:trHeight w:val="351"/>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1</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Φ32 X 3,2 mm, </w:t>
            </w:r>
            <w:r w:rsidRPr="00E25774">
              <w:rPr>
                <w:sz w:val="22"/>
                <w:szCs w:val="22"/>
              </w:rPr>
              <w:br/>
              <w:t>P235 GH TC1;  MODEL 3D</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25</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25</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B33F15" w:rsidRPr="00BD62D2" w:rsidTr="00B33F15">
        <w:trPr>
          <w:trHeight w:val="351"/>
        </w:trPr>
        <w:tc>
          <w:tcPr>
            <w:tcW w:w="12330" w:type="dxa"/>
            <w:gridSpan w:val="10"/>
            <w:tcBorders>
              <w:top w:val="nil"/>
              <w:left w:val="single" w:sz="4" w:space="0" w:color="auto"/>
              <w:bottom w:val="single" w:sz="4" w:space="0" w:color="auto"/>
              <w:right w:val="single" w:sz="4" w:space="0" w:color="auto"/>
            </w:tcBorders>
            <w:vAlign w:val="bottom"/>
          </w:tcPr>
          <w:p w:rsidR="00B33F15" w:rsidRPr="00B33F15" w:rsidRDefault="00B33F15" w:rsidP="00662336">
            <w:pPr>
              <w:jc w:val="center"/>
              <w:rPr>
                <w:b/>
                <w:lang w:eastAsia="en-US"/>
              </w:rPr>
            </w:pPr>
            <w:r w:rsidRPr="00B33F15">
              <w:rPr>
                <w:b/>
                <w:lang w:eastAsia="en-US"/>
              </w:rPr>
              <w:t>Total lei (fara T.V.A) Lot 1:</w:t>
            </w:r>
          </w:p>
        </w:tc>
        <w:tc>
          <w:tcPr>
            <w:tcW w:w="990" w:type="dxa"/>
            <w:tcBorders>
              <w:top w:val="nil"/>
              <w:left w:val="nil"/>
              <w:bottom w:val="single" w:sz="4" w:space="0" w:color="auto"/>
              <w:right w:val="single" w:sz="4" w:space="0" w:color="auto"/>
            </w:tcBorders>
            <w:vAlign w:val="center"/>
          </w:tcPr>
          <w:p w:rsidR="00B33F15" w:rsidRPr="005B6E63" w:rsidRDefault="00B33F15"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r>
      <w:tr w:rsidR="00B33F15" w:rsidRPr="00BD62D2" w:rsidTr="00B33F15">
        <w:trPr>
          <w:trHeight w:val="351"/>
        </w:trPr>
        <w:tc>
          <w:tcPr>
            <w:tcW w:w="15480" w:type="dxa"/>
            <w:gridSpan w:val="13"/>
            <w:tcBorders>
              <w:top w:val="nil"/>
              <w:left w:val="single" w:sz="4" w:space="0" w:color="auto"/>
              <w:bottom w:val="single" w:sz="4" w:space="0" w:color="auto"/>
              <w:right w:val="single" w:sz="4" w:space="0" w:color="auto"/>
            </w:tcBorders>
            <w:vAlign w:val="bottom"/>
          </w:tcPr>
          <w:p w:rsidR="00B33F15" w:rsidRPr="00B33F15" w:rsidRDefault="00B33F15" w:rsidP="00B33F15">
            <w:pPr>
              <w:rPr>
                <w:b/>
                <w:lang w:eastAsia="en-US"/>
              </w:rPr>
            </w:pPr>
            <w:r w:rsidRPr="00B33F15">
              <w:rPr>
                <w:b/>
                <w:lang w:eastAsia="en-US"/>
              </w:rPr>
              <w:t>Lot 2</w:t>
            </w:r>
          </w:p>
        </w:tc>
      </w:tr>
      <w:tr w:rsidR="005B6E63" w:rsidRPr="00BD62D2" w:rsidTr="00662336">
        <w:trPr>
          <w:trHeight w:val="351"/>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2</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Φ32 X 4 mm, </w:t>
            </w:r>
            <w:r w:rsidRPr="00E25774">
              <w:rPr>
                <w:sz w:val="22"/>
                <w:szCs w:val="22"/>
              </w:rPr>
              <w:br/>
              <w:t>P265 GH TC1;  MODEL 3D</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5</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5</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B33F15" w:rsidRPr="00BD62D2" w:rsidTr="00B33F15">
        <w:trPr>
          <w:trHeight w:val="351"/>
        </w:trPr>
        <w:tc>
          <w:tcPr>
            <w:tcW w:w="12330" w:type="dxa"/>
            <w:gridSpan w:val="10"/>
            <w:tcBorders>
              <w:top w:val="nil"/>
              <w:left w:val="single" w:sz="4" w:space="0" w:color="auto"/>
              <w:bottom w:val="single" w:sz="4" w:space="0" w:color="auto"/>
              <w:right w:val="single" w:sz="4" w:space="0" w:color="auto"/>
            </w:tcBorders>
            <w:vAlign w:val="bottom"/>
          </w:tcPr>
          <w:p w:rsidR="00B33F15" w:rsidRPr="005B6E63" w:rsidRDefault="00B33F15" w:rsidP="00662336">
            <w:pPr>
              <w:jc w:val="center"/>
              <w:rPr>
                <w:lang w:eastAsia="en-US"/>
              </w:rPr>
            </w:pPr>
            <w:r w:rsidRPr="00B33F15">
              <w:rPr>
                <w:b/>
                <w:lang w:eastAsia="en-US"/>
              </w:rPr>
              <w:t xml:space="preserve">Total lei (fara T.V.A) Lot </w:t>
            </w:r>
            <w:r>
              <w:rPr>
                <w:b/>
                <w:lang w:eastAsia="en-US"/>
              </w:rPr>
              <w:t>2</w:t>
            </w:r>
            <w:r w:rsidRPr="00B33F15">
              <w:rPr>
                <w:b/>
                <w:lang w:eastAsia="en-US"/>
              </w:rPr>
              <w:t>:</w:t>
            </w:r>
          </w:p>
        </w:tc>
        <w:tc>
          <w:tcPr>
            <w:tcW w:w="990" w:type="dxa"/>
            <w:tcBorders>
              <w:top w:val="nil"/>
              <w:left w:val="nil"/>
              <w:bottom w:val="single" w:sz="4" w:space="0" w:color="auto"/>
              <w:right w:val="single" w:sz="4" w:space="0" w:color="auto"/>
            </w:tcBorders>
            <w:vAlign w:val="center"/>
          </w:tcPr>
          <w:p w:rsidR="00B33F15" w:rsidRPr="005B6E63" w:rsidRDefault="00B33F15"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r>
      <w:tr w:rsidR="00B33F15" w:rsidRPr="00BD62D2" w:rsidTr="00B33F15">
        <w:trPr>
          <w:trHeight w:val="351"/>
        </w:trPr>
        <w:tc>
          <w:tcPr>
            <w:tcW w:w="15480" w:type="dxa"/>
            <w:gridSpan w:val="13"/>
            <w:tcBorders>
              <w:top w:val="nil"/>
              <w:left w:val="single" w:sz="4" w:space="0" w:color="auto"/>
              <w:bottom w:val="single" w:sz="4" w:space="0" w:color="auto"/>
              <w:right w:val="single" w:sz="4" w:space="0" w:color="auto"/>
            </w:tcBorders>
            <w:vAlign w:val="bottom"/>
          </w:tcPr>
          <w:p w:rsidR="00B33F15" w:rsidRPr="005B6E63" w:rsidRDefault="00B33F15" w:rsidP="00B33F15">
            <w:pPr>
              <w:rPr>
                <w:lang w:eastAsia="en-US"/>
              </w:rPr>
            </w:pPr>
            <w:r w:rsidRPr="00B33F15">
              <w:rPr>
                <w:b/>
                <w:lang w:eastAsia="en-US"/>
              </w:rPr>
              <w:t xml:space="preserve">Lot </w:t>
            </w:r>
            <w:r>
              <w:rPr>
                <w:b/>
                <w:lang w:eastAsia="en-US"/>
              </w:rPr>
              <w:t>3</w:t>
            </w:r>
          </w:p>
        </w:tc>
      </w:tr>
      <w:tr w:rsidR="005B6E63" w:rsidRPr="00BD62D2" w:rsidTr="00662336">
        <w:trPr>
          <w:trHeight w:val="351"/>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3</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Φ33,7 X 6,3 mm, </w:t>
            </w:r>
            <w:r w:rsidRPr="00E25774">
              <w:rPr>
                <w:sz w:val="22"/>
                <w:szCs w:val="22"/>
              </w:rPr>
              <w:br/>
              <w:t>P265 GH TC1;  MODEL 3D</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2</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2</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B33F15" w:rsidRPr="00BD62D2" w:rsidTr="00B33F15">
        <w:trPr>
          <w:trHeight w:val="351"/>
        </w:trPr>
        <w:tc>
          <w:tcPr>
            <w:tcW w:w="12330" w:type="dxa"/>
            <w:gridSpan w:val="10"/>
            <w:tcBorders>
              <w:top w:val="nil"/>
              <w:left w:val="single" w:sz="4" w:space="0" w:color="auto"/>
              <w:bottom w:val="single" w:sz="4" w:space="0" w:color="auto"/>
              <w:right w:val="single" w:sz="4" w:space="0" w:color="auto"/>
            </w:tcBorders>
            <w:vAlign w:val="bottom"/>
          </w:tcPr>
          <w:p w:rsidR="00B33F15" w:rsidRPr="005B6E63" w:rsidRDefault="00B33F15" w:rsidP="00662336">
            <w:pPr>
              <w:jc w:val="center"/>
              <w:rPr>
                <w:lang w:eastAsia="en-US"/>
              </w:rPr>
            </w:pPr>
            <w:r w:rsidRPr="00B33F15">
              <w:rPr>
                <w:b/>
                <w:lang w:eastAsia="en-US"/>
              </w:rPr>
              <w:t xml:space="preserve">Total lei (fara T.V.A) Lot </w:t>
            </w:r>
            <w:r>
              <w:rPr>
                <w:b/>
                <w:lang w:eastAsia="en-US"/>
              </w:rPr>
              <w:t>3</w:t>
            </w:r>
            <w:r w:rsidRPr="00B33F15">
              <w:rPr>
                <w:b/>
                <w:lang w:eastAsia="en-US"/>
              </w:rPr>
              <w:t>:</w:t>
            </w:r>
          </w:p>
        </w:tc>
        <w:tc>
          <w:tcPr>
            <w:tcW w:w="990" w:type="dxa"/>
            <w:tcBorders>
              <w:top w:val="nil"/>
              <w:left w:val="nil"/>
              <w:bottom w:val="single" w:sz="4" w:space="0" w:color="auto"/>
              <w:right w:val="single" w:sz="4" w:space="0" w:color="auto"/>
            </w:tcBorders>
            <w:vAlign w:val="center"/>
          </w:tcPr>
          <w:p w:rsidR="00B33F15" w:rsidRPr="005B6E63" w:rsidRDefault="00B33F15"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r>
      <w:tr w:rsidR="00B33F15" w:rsidRPr="00BD62D2" w:rsidTr="00B33F15">
        <w:trPr>
          <w:trHeight w:val="351"/>
        </w:trPr>
        <w:tc>
          <w:tcPr>
            <w:tcW w:w="15480" w:type="dxa"/>
            <w:gridSpan w:val="13"/>
            <w:tcBorders>
              <w:top w:val="nil"/>
              <w:left w:val="single" w:sz="4" w:space="0" w:color="auto"/>
              <w:bottom w:val="single" w:sz="4" w:space="0" w:color="auto"/>
              <w:right w:val="single" w:sz="4" w:space="0" w:color="auto"/>
            </w:tcBorders>
            <w:vAlign w:val="bottom"/>
          </w:tcPr>
          <w:p w:rsidR="00B33F15" w:rsidRPr="005B6E63" w:rsidRDefault="00B33F15" w:rsidP="00B33F15">
            <w:pPr>
              <w:rPr>
                <w:lang w:eastAsia="en-US"/>
              </w:rPr>
            </w:pPr>
            <w:r w:rsidRPr="00B33F15">
              <w:rPr>
                <w:b/>
                <w:lang w:eastAsia="en-US"/>
              </w:rPr>
              <w:t xml:space="preserve">Lot </w:t>
            </w:r>
            <w:r>
              <w:rPr>
                <w:b/>
                <w:lang w:eastAsia="en-US"/>
              </w:rPr>
              <w:t>4</w:t>
            </w:r>
          </w:p>
        </w:tc>
      </w:tr>
      <w:tr w:rsidR="005B6E63" w:rsidRPr="00BD62D2" w:rsidTr="00662336">
        <w:trPr>
          <w:trHeight w:val="351"/>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4</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 60,3 X 3,2mm, </w:t>
            </w:r>
            <w:r w:rsidRPr="00E25774">
              <w:rPr>
                <w:sz w:val="22"/>
                <w:szCs w:val="22"/>
              </w:rPr>
              <w:br/>
              <w:t>P235 GH TC1;  MODEL 3D</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10</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10</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B33F15" w:rsidRPr="00BD62D2" w:rsidTr="00B33F15">
        <w:trPr>
          <w:trHeight w:val="351"/>
        </w:trPr>
        <w:tc>
          <w:tcPr>
            <w:tcW w:w="12330" w:type="dxa"/>
            <w:gridSpan w:val="10"/>
            <w:tcBorders>
              <w:top w:val="nil"/>
              <w:left w:val="single" w:sz="4" w:space="0" w:color="auto"/>
              <w:bottom w:val="single" w:sz="4" w:space="0" w:color="auto"/>
              <w:right w:val="single" w:sz="4" w:space="0" w:color="auto"/>
            </w:tcBorders>
            <w:vAlign w:val="bottom"/>
          </w:tcPr>
          <w:p w:rsidR="00B33F15" w:rsidRPr="005B6E63" w:rsidRDefault="00B33F15" w:rsidP="00B33F15">
            <w:pPr>
              <w:jc w:val="center"/>
              <w:rPr>
                <w:lang w:eastAsia="en-US"/>
              </w:rPr>
            </w:pPr>
            <w:r w:rsidRPr="00B33F15">
              <w:rPr>
                <w:b/>
                <w:lang w:eastAsia="en-US"/>
              </w:rPr>
              <w:t xml:space="preserve">Total lei (fara T.V.A) Lot </w:t>
            </w:r>
            <w:r>
              <w:rPr>
                <w:b/>
                <w:lang w:eastAsia="en-US"/>
              </w:rPr>
              <w:t>4</w:t>
            </w:r>
            <w:r w:rsidRPr="00B33F15">
              <w:rPr>
                <w:b/>
                <w:lang w:eastAsia="en-US"/>
              </w:rPr>
              <w:t>:</w:t>
            </w:r>
          </w:p>
        </w:tc>
        <w:tc>
          <w:tcPr>
            <w:tcW w:w="990" w:type="dxa"/>
            <w:tcBorders>
              <w:top w:val="nil"/>
              <w:left w:val="nil"/>
              <w:bottom w:val="single" w:sz="4" w:space="0" w:color="auto"/>
              <w:right w:val="single" w:sz="4" w:space="0" w:color="auto"/>
            </w:tcBorders>
            <w:vAlign w:val="center"/>
          </w:tcPr>
          <w:p w:rsidR="00B33F15" w:rsidRPr="005B6E63" w:rsidRDefault="00B33F15"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r>
      <w:tr w:rsidR="00B33F15" w:rsidRPr="00BD62D2" w:rsidTr="00B33F15">
        <w:trPr>
          <w:trHeight w:val="351"/>
        </w:trPr>
        <w:tc>
          <w:tcPr>
            <w:tcW w:w="15480" w:type="dxa"/>
            <w:gridSpan w:val="13"/>
            <w:tcBorders>
              <w:top w:val="single" w:sz="4" w:space="0" w:color="auto"/>
              <w:left w:val="single" w:sz="4" w:space="0" w:color="auto"/>
              <w:bottom w:val="single" w:sz="4" w:space="0" w:color="auto"/>
              <w:right w:val="single" w:sz="4" w:space="0" w:color="auto"/>
            </w:tcBorders>
            <w:vAlign w:val="bottom"/>
          </w:tcPr>
          <w:p w:rsidR="00B33F15" w:rsidRDefault="00B33F15" w:rsidP="00B33F15">
            <w:pPr>
              <w:rPr>
                <w:lang w:eastAsia="en-US"/>
              </w:rPr>
            </w:pPr>
            <w:r w:rsidRPr="00B33F15">
              <w:rPr>
                <w:b/>
                <w:lang w:eastAsia="en-US"/>
              </w:rPr>
              <w:lastRenderedPageBreak/>
              <w:t xml:space="preserve">Lot </w:t>
            </w:r>
            <w:r>
              <w:rPr>
                <w:b/>
                <w:lang w:eastAsia="en-US"/>
              </w:rPr>
              <w:t>5</w:t>
            </w:r>
          </w:p>
        </w:tc>
      </w:tr>
      <w:tr w:rsidR="005B6E63" w:rsidRPr="00BD62D2" w:rsidTr="00B33F15">
        <w:trPr>
          <w:trHeight w:val="351"/>
        </w:trPr>
        <w:tc>
          <w:tcPr>
            <w:tcW w:w="720" w:type="dxa"/>
            <w:tcBorders>
              <w:top w:val="single" w:sz="4" w:space="0" w:color="auto"/>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5</w:t>
            </w:r>
          </w:p>
        </w:tc>
        <w:tc>
          <w:tcPr>
            <w:tcW w:w="325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 60,3 X 4mm, </w:t>
            </w:r>
            <w:r w:rsidRPr="00E25774">
              <w:rPr>
                <w:sz w:val="22"/>
                <w:szCs w:val="22"/>
              </w:rPr>
              <w:br/>
              <w:t>P235 GH TC1;  MODEL 3D</w:t>
            </w:r>
          </w:p>
        </w:tc>
        <w:tc>
          <w:tcPr>
            <w:tcW w:w="76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96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20</w:t>
            </w:r>
          </w:p>
        </w:tc>
        <w:tc>
          <w:tcPr>
            <w:tcW w:w="1095"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50</w:t>
            </w:r>
          </w:p>
        </w:tc>
        <w:tc>
          <w:tcPr>
            <w:tcW w:w="1260"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70</w:t>
            </w: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B33F15" w:rsidRPr="00BD62D2" w:rsidTr="00B33F15">
        <w:trPr>
          <w:trHeight w:val="351"/>
        </w:trPr>
        <w:tc>
          <w:tcPr>
            <w:tcW w:w="12330" w:type="dxa"/>
            <w:gridSpan w:val="10"/>
            <w:tcBorders>
              <w:top w:val="single" w:sz="4" w:space="0" w:color="auto"/>
              <w:left w:val="single" w:sz="4" w:space="0" w:color="auto"/>
              <w:bottom w:val="single" w:sz="4" w:space="0" w:color="auto"/>
              <w:right w:val="single" w:sz="4" w:space="0" w:color="auto"/>
            </w:tcBorders>
            <w:vAlign w:val="bottom"/>
          </w:tcPr>
          <w:p w:rsidR="00B33F15" w:rsidRPr="005B6E63" w:rsidRDefault="00B33F15" w:rsidP="00B33F15">
            <w:pPr>
              <w:jc w:val="center"/>
              <w:rPr>
                <w:lang w:eastAsia="en-US"/>
              </w:rPr>
            </w:pPr>
            <w:r w:rsidRPr="00B33F15">
              <w:rPr>
                <w:b/>
                <w:lang w:eastAsia="en-US"/>
              </w:rPr>
              <w:t xml:space="preserve">Total lei (fara T.V.A) Lot </w:t>
            </w:r>
            <w:r>
              <w:rPr>
                <w:b/>
                <w:lang w:eastAsia="en-US"/>
              </w:rPr>
              <w:t>5</w:t>
            </w:r>
            <w:r w:rsidRPr="00B33F15">
              <w:rPr>
                <w:b/>
                <w:lang w:eastAsia="en-US"/>
              </w:rPr>
              <w:t>:</w:t>
            </w:r>
          </w:p>
        </w:tc>
        <w:tc>
          <w:tcPr>
            <w:tcW w:w="990" w:type="dxa"/>
            <w:tcBorders>
              <w:top w:val="single" w:sz="4" w:space="0" w:color="auto"/>
              <w:left w:val="nil"/>
              <w:bottom w:val="single" w:sz="4" w:space="0" w:color="auto"/>
              <w:right w:val="single" w:sz="4" w:space="0" w:color="auto"/>
            </w:tcBorders>
            <w:vAlign w:val="center"/>
          </w:tcPr>
          <w:p w:rsidR="00B33F15" w:rsidRPr="005B6E63" w:rsidRDefault="00B33F15"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r>
      <w:tr w:rsidR="00B33F15" w:rsidRPr="00BD62D2" w:rsidTr="00B33F15">
        <w:trPr>
          <w:trHeight w:val="351"/>
        </w:trPr>
        <w:tc>
          <w:tcPr>
            <w:tcW w:w="15480" w:type="dxa"/>
            <w:gridSpan w:val="13"/>
            <w:tcBorders>
              <w:top w:val="single" w:sz="4" w:space="0" w:color="auto"/>
              <w:left w:val="single" w:sz="4" w:space="0" w:color="auto"/>
              <w:bottom w:val="single" w:sz="4" w:space="0" w:color="auto"/>
              <w:right w:val="single" w:sz="4" w:space="0" w:color="auto"/>
            </w:tcBorders>
            <w:vAlign w:val="bottom"/>
          </w:tcPr>
          <w:p w:rsidR="00B33F15" w:rsidRDefault="00B33F15" w:rsidP="00B33F15">
            <w:pPr>
              <w:rPr>
                <w:lang w:eastAsia="en-US"/>
              </w:rPr>
            </w:pPr>
            <w:r w:rsidRPr="00B33F15">
              <w:rPr>
                <w:b/>
                <w:lang w:eastAsia="en-US"/>
              </w:rPr>
              <w:t xml:space="preserve">Lot </w:t>
            </w:r>
            <w:r>
              <w:rPr>
                <w:b/>
                <w:lang w:eastAsia="en-US"/>
              </w:rPr>
              <w:t>6</w:t>
            </w:r>
          </w:p>
        </w:tc>
      </w:tr>
      <w:tr w:rsidR="005B6E63" w:rsidRPr="00BD62D2" w:rsidTr="00662336">
        <w:trPr>
          <w:trHeight w:val="351"/>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6</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 60,3 X 4mm, </w:t>
            </w:r>
            <w:r w:rsidRPr="00E25774">
              <w:rPr>
                <w:sz w:val="22"/>
                <w:szCs w:val="22"/>
              </w:rPr>
              <w:br/>
              <w:t>P265 GH TC1;  MODEL 3D</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2</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2</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B33F15" w:rsidRPr="00BD62D2" w:rsidTr="00B33F15">
        <w:trPr>
          <w:trHeight w:val="351"/>
        </w:trPr>
        <w:tc>
          <w:tcPr>
            <w:tcW w:w="12330" w:type="dxa"/>
            <w:gridSpan w:val="10"/>
            <w:tcBorders>
              <w:top w:val="nil"/>
              <w:left w:val="single" w:sz="4" w:space="0" w:color="auto"/>
              <w:bottom w:val="single" w:sz="4" w:space="0" w:color="auto"/>
              <w:right w:val="single" w:sz="4" w:space="0" w:color="auto"/>
            </w:tcBorders>
            <w:vAlign w:val="bottom"/>
          </w:tcPr>
          <w:p w:rsidR="00B33F15" w:rsidRPr="005B6E63" w:rsidRDefault="00B33F15" w:rsidP="00B33F15">
            <w:pPr>
              <w:jc w:val="center"/>
              <w:rPr>
                <w:lang w:eastAsia="en-US"/>
              </w:rPr>
            </w:pPr>
            <w:r w:rsidRPr="00B33F15">
              <w:rPr>
                <w:b/>
                <w:lang w:eastAsia="en-US"/>
              </w:rPr>
              <w:t xml:space="preserve">Total lei (fara T.V.A) Lot </w:t>
            </w:r>
            <w:r>
              <w:rPr>
                <w:b/>
                <w:lang w:eastAsia="en-US"/>
              </w:rPr>
              <w:t>6</w:t>
            </w:r>
            <w:r w:rsidRPr="00B33F15">
              <w:rPr>
                <w:b/>
                <w:lang w:eastAsia="en-US"/>
              </w:rPr>
              <w:t>:</w:t>
            </w:r>
          </w:p>
        </w:tc>
        <w:tc>
          <w:tcPr>
            <w:tcW w:w="990" w:type="dxa"/>
            <w:tcBorders>
              <w:top w:val="nil"/>
              <w:left w:val="nil"/>
              <w:bottom w:val="single" w:sz="4" w:space="0" w:color="auto"/>
              <w:right w:val="single" w:sz="4" w:space="0" w:color="auto"/>
            </w:tcBorders>
            <w:vAlign w:val="center"/>
          </w:tcPr>
          <w:p w:rsidR="00B33F15" w:rsidRPr="005B6E63" w:rsidRDefault="00B33F15"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r>
      <w:tr w:rsidR="00B33F15" w:rsidRPr="00BD62D2" w:rsidTr="00B33F15">
        <w:trPr>
          <w:trHeight w:val="351"/>
        </w:trPr>
        <w:tc>
          <w:tcPr>
            <w:tcW w:w="15480" w:type="dxa"/>
            <w:gridSpan w:val="13"/>
            <w:tcBorders>
              <w:top w:val="nil"/>
              <w:left w:val="single" w:sz="4" w:space="0" w:color="auto"/>
              <w:bottom w:val="single" w:sz="4" w:space="0" w:color="auto"/>
              <w:right w:val="single" w:sz="4" w:space="0" w:color="auto"/>
            </w:tcBorders>
            <w:vAlign w:val="bottom"/>
          </w:tcPr>
          <w:p w:rsidR="00B33F15" w:rsidRPr="005B6E63" w:rsidRDefault="00B33F15" w:rsidP="00B33F15">
            <w:pPr>
              <w:rPr>
                <w:lang w:eastAsia="en-US"/>
              </w:rPr>
            </w:pPr>
            <w:r w:rsidRPr="00B33F15">
              <w:rPr>
                <w:b/>
                <w:lang w:eastAsia="en-US"/>
              </w:rPr>
              <w:t xml:space="preserve">Lot </w:t>
            </w:r>
            <w:r>
              <w:rPr>
                <w:b/>
                <w:lang w:eastAsia="en-US"/>
              </w:rPr>
              <w:t>7</w:t>
            </w:r>
          </w:p>
        </w:tc>
      </w:tr>
      <w:tr w:rsidR="005B6E63" w:rsidRPr="00BD62D2" w:rsidTr="00662336">
        <w:trPr>
          <w:trHeight w:val="351"/>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7</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 60,3 X 5mm, </w:t>
            </w:r>
            <w:r w:rsidRPr="00E25774">
              <w:rPr>
                <w:sz w:val="22"/>
                <w:szCs w:val="22"/>
              </w:rPr>
              <w:br/>
              <w:t>P265 GH TC1;  MODEL 3D</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40</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40</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B33F15" w:rsidRPr="00BD62D2" w:rsidTr="00B33F15">
        <w:trPr>
          <w:trHeight w:val="351"/>
        </w:trPr>
        <w:tc>
          <w:tcPr>
            <w:tcW w:w="12330" w:type="dxa"/>
            <w:gridSpan w:val="10"/>
            <w:tcBorders>
              <w:top w:val="nil"/>
              <w:left w:val="single" w:sz="4" w:space="0" w:color="auto"/>
              <w:bottom w:val="single" w:sz="4" w:space="0" w:color="auto"/>
              <w:right w:val="single" w:sz="4" w:space="0" w:color="auto"/>
            </w:tcBorders>
            <w:vAlign w:val="bottom"/>
          </w:tcPr>
          <w:p w:rsidR="00B33F15" w:rsidRPr="005B6E63" w:rsidRDefault="00B33F15" w:rsidP="00B33F15">
            <w:pPr>
              <w:jc w:val="center"/>
              <w:rPr>
                <w:lang w:eastAsia="en-US"/>
              </w:rPr>
            </w:pPr>
            <w:r w:rsidRPr="00B33F15">
              <w:rPr>
                <w:b/>
                <w:lang w:eastAsia="en-US"/>
              </w:rPr>
              <w:t xml:space="preserve">Total lei (fara T.V.A) Lot </w:t>
            </w:r>
            <w:r>
              <w:rPr>
                <w:b/>
                <w:lang w:eastAsia="en-US"/>
              </w:rPr>
              <w:t>7</w:t>
            </w:r>
            <w:r w:rsidRPr="00B33F15">
              <w:rPr>
                <w:b/>
                <w:lang w:eastAsia="en-US"/>
              </w:rPr>
              <w:t>:</w:t>
            </w:r>
          </w:p>
        </w:tc>
        <w:tc>
          <w:tcPr>
            <w:tcW w:w="990" w:type="dxa"/>
            <w:tcBorders>
              <w:top w:val="nil"/>
              <w:left w:val="nil"/>
              <w:bottom w:val="single" w:sz="4" w:space="0" w:color="auto"/>
              <w:right w:val="single" w:sz="4" w:space="0" w:color="auto"/>
            </w:tcBorders>
            <w:vAlign w:val="center"/>
          </w:tcPr>
          <w:p w:rsidR="00B33F15" w:rsidRPr="005B6E63" w:rsidRDefault="00B33F15"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r>
      <w:tr w:rsidR="00B33F15" w:rsidRPr="00BD62D2" w:rsidTr="00B33F15">
        <w:trPr>
          <w:trHeight w:val="351"/>
        </w:trPr>
        <w:tc>
          <w:tcPr>
            <w:tcW w:w="12330" w:type="dxa"/>
            <w:gridSpan w:val="10"/>
            <w:tcBorders>
              <w:top w:val="nil"/>
              <w:left w:val="single" w:sz="4" w:space="0" w:color="auto"/>
              <w:bottom w:val="single" w:sz="4" w:space="0" w:color="auto"/>
              <w:right w:val="single" w:sz="4" w:space="0" w:color="auto"/>
            </w:tcBorders>
            <w:vAlign w:val="bottom"/>
          </w:tcPr>
          <w:p w:rsidR="00B33F15" w:rsidRPr="00B33F15" w:rsidRDefault="00B33F15" w:rsidP="00B33F15">
            <w:pPr>
              <w:rPr>
                <w:b/>
                <w:lang w:eastAsia="en-US"/>
              </w:rPr>
            </w:pPr>
            <w:r w:rsidRPr="00B33F15">
              <w:rPr>
                <w:b/>
                <w:lang w:eastAsia="en-US"/>
              </w:rPr>
              <w:t xml:space="preserve">Lot </w:t>
            </w:r>
            <w:r>
              <w:rPr>
                <w:b/>
                <w:lang w:eastAsia="en-US"/>
              </w:rPr>
              <w:t>8</w:t>
            </w:r>
          </w:p>
        </w:tc>
        <w:tc>
          <w:tcPr>
            <w:tcW w:w="990" w:type="dxa"/>
            <w:tcBorders>
              <w:top w:val="nil"/>
              <w:left w:val="nil"/>
              <w:bottom w:val="single" w:sz="4" w:space="0" w:color="auto"/>
              <w:right w:val="single" w:sz="4" w:space="0" w:color="auto"/>
            </w:tcBorders>
            <w:vAlign w:val="center"/>
          </w:tcPr>
          <w:p w:rsidR="00B33F15" w:rsidRPr="005B6E63" w:rsidRDefault="00B33F15"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B33F15" w:rsidRDefault="00B33F15"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33F15" w:rsidRDefault="00B33F15" w:rsidP="00662336">
            <w:pPr>
              <w:jc w:val="center"/>
              <w:rPr>
                <w:lang w:eastAsia="en-US"/>
              </w:rPr>
            </w:pPr>
          </w:p>
        </w:tc>
      </w:tr>
      <w:tr w:rsidR="005B6E63" w:rsidRPr="00BD62D2" w:rsidTr="00662336">
        <w:trPr>
          <w:trHeight w:val="351"/>
        </w:trPr>
        <w:tc>
          <w:tcPr>
            <w:tcW w:w="720" w:type="dxa"/>
            <w:tcBorders>
              <w:top w:val="single" w:sz="4" w:space="0" w:color="auto"/>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8</w:t>
            </w:r>
          </w:p>
        </w:tc>
        <w:tc>
          <w:tcPr>
            <w:tcW w:w="325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w:t>
            </w:r>
            <w:r w:rsidRPr="00E25774">
              <w:rPr>
                <w:b/>
                <w:bCs/>
                <w:sz w:val="22"/>
                <w:szCs w:val="22"/>
              </w:rPr>
              <w:t xml:space="preserve"> TIP A</w:t>
            </w:r>
            <w:r w:rsidRPr="00E25774">
              <w:rPr>
                <w:sz w:val="22"/>
                <w:szCs w:val="22"/>
              </w:rPr>
              <w:br/>
              <w:t xml:space="preserve">Φ 60,3 X 6,3 mm, </w:t>
            </w:r>
            <w:r w:rsidRPr="00E25774">
              <w:rPr>
                <w:sz w:val="22"/>
                <w:szCs w:val="22"/>
              </w:rPr>
              <w:br/>
              <w:t>P235 GH TC1;  MODEL 3D</w:t>
            </w:r>
          </w:p>
        </w:tc>
        <w:tc>
          <w:tcPr>
            <w:tcW w:w="76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3</w:t>
            </w:r>
          </w:p>
        </w:tc>
        <w:tc>
          <w:tcPr>
            <w:tcW w:w="96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3</w:t>
            </w: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B33F15" w:rsidRPr="00BD62D2" w:rsidTr="00B33F15">
        <w:trPr>
          <w:trHeight w:val="351"/>
        </w:trPr>
        <w:tc>
          <w:tcPr>
            <w:tcW w:w="12330" w:type="dxa"/>
            <w:gridSpan w:val="10"/>
            <w:tcBorders>
              <w:top w:val="single" w:sz="4" w:space="0" w:color="auto"/>
              <w:left w:val="single" w:sz="4" w:space="0" w:color="auto"/>
              <w:bottom w:val="single" w:sz="4" w:space="0" w:color="auto"/>
              <w:right w:val="single" w:sz="4" w:space="0" w:color="auto"/>
            </w:tcBorders>
            <w:vAlign w:val="bottom"/>
          </w:tcPr>
          <w:p w:rsidR="00B33F15" w:rsidRPr="005B6E63" w:rsidRDefault="00B33F15" w:rsidP="00B33F15">
            <w:pPr>
              <w:jc w:val="center"/>
              <w:rPr>
                <w:lang w:eastAsia="en-US"/>
              </w:rPr>
            </w:pPr>
            <w:r w:rsidRPr="00B33F15">
              <w:rPr>
                <w:b/>
                <w:lang w:eastAsia="en-US"/>
              </w:rPr>
              <w:t xml:space="preserve">Total lei (fara T.V.A) Lot </w:t>
            </w:r>
            <w:r>
              <w:rPr>
                <w:b/>
                <w:lang w:eastAsia="en-US"/>
              </w:rPr>
              <w:t>8</w:t>
            </w:r>
            <w:r w:rsidRPr="00B33F15">
              <w:rPr>
                <w:b/>
                <w:lang w:eastAsia="en-US"/>
              </w:rPr>
              <w:t>:</w:t>
            </w:r>
          </w:p>
        </w:tc>
        <w:tc>
          <w:tcPr>
            <w:tcW w:w="990" w:type="dxa"/>
            <w:tcBorders>
              <w:top w:val="single" w:sz="4" w:space="0" w:color="auto"/>
              <w:left w:val="nil"/>
              <w:bottom w:val="single" w:sz="4" w:space="0" w:color="auto"/>
              <w:right w:val="single" w:sz="4" w:space="0" w:color="auto"/>
            </w:tcBorders>
            <w:vAlign w:val="center"/>
          </w:tcPr>
          <w:p w:rsidR="00B33F15" w:rsidRPr="005B6E63" w:rsidRDefault="00B33F15"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r>
      <w:tr w:rsidR="00B33F15" w:rsidRPr="00BD62D2" w:rsidTr="00B33F15">
        <w:trPr>
          <w:trHeight w:val="351"/>
        </w:trPr>
        <w:tc>
          <w:tcPr>
            <w:tcW w:w="15480" w:type="dxa"/>
            <w:gridSpan w:val="13"/>
            <w:tcBorders>
              <w:top w:val="single" w:sz="4" w:space="0" w:color="auto"/>
              <w:left w:val="single" w:sz="4" w:space="0" w:color="auto"/>
              <w:bottom w:val="single" w:sz="4" w:space="0" w:color="auto"/>
              <w:right w:val="single" w:sz="4" w:space="0" w:color="auto"/>
            </w:tcBorders>
            <w:vAlign w:val="bottom"/>
          </w:tcPr>
          <w:p w:rsidR="00B33F15" w:rsidRPr="005B6E63" w:rsidRDefault="00B33F15" w:rsidP="00B33F15">
            <w:pPr>
              <w:rPr>
                <w:lang w:eastAsia="en-US"/>
              </w:rPr>
            </w:pPr>
            <w:r w:rsidRPr="00B33F15">
              <w:rPr>
                <w:b/>
                <w:lang w:eastAsia="en-US"/>
              </w:rPr>
              <w:t xml:space="preserve">Lot </w:t>
            </w:r>
            <w:r>
              <w:rPr>
                <w:b/>
                <w:lang w:eastAsia="en-US"/>
              </w:rPr>
              <w:t>9</w:t>
            </w:r>
          </w:p>
        </w:tc>
      </w:tr>
      <w:tr w:rsidR="005B6E63" w:rsidRPr="00BD62D2" w:rsidTr="00662336">
        <w:trPr>
          <w:trHeight w:val="351"/>
        </w:trPr>
        <w:tc>
          <w:tcPr>
            <w:tcW w:w="720" w:type="dxa"/>
            <w:tcBorders>
              <w:top w:val="single" w:sz="4" w:space="0" w:color="auto"/>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9</w:t>
            </w:r>
          </w:p>
        </w:tc>
        <w:tc>
          <w:tcPr>
            <w:tcW w:w="325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w:t>
            </w:r>
            <w:r w:rsidRPr="00E25774">
              <w:rPr>
                <w:b/>
                <w:bCs/>
                <w:sz w:val="22"/>
                <w:szCs w:val="22"/>
              </w:rPr>
              <w:t xml:space="preserve"> TIP A</w:t>
            </w:r>
            <w:r w:rsidRPr="00E25774">
              <w:rPr>
                <w:sz w:val="22"/>
                <w:szCs w:val="22"/>
              </w:rPr>
              <w:br/>
              <w:t xml:space="preserve">Φ 60,3 X 6,3 mm, </w:t>
            </w:r>
            <w:r w:rsidRPr="00E25774">
              <w:rPr>
                <w:sz w:val="22"/>
                <w:szCs w:val="22"/>
              </w:rPr>
              <w:br/>
              <w:t>P265 GH TC2;  MODEL 3D</w:t>
            </w:r>
          </w:p>
        </w:tc>
        <w:tc>
          <w:tcPr>
            <w:tcW w:w="76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15</w:t>
            </w:r>
          </w:p>
        </w:tc>
        <w:tc>
          <w:tcPr>
            <w:tcW w:w="96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15</w:t>
            </w: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B33F15" w:rsidRPr="00BD62D2" w:rsidTr="00B33F15">
        <w:trPr>
          <w:trHeight w:val="351"/>
        </w:trPr>
        <w:tc>
          <w:tcPr>
            <w:tcW w:w="12330" w:type="dxa"/>
            <w:gridSpan w:val="10"/>
            <w:tcBorders>
              <w:top w:val="single" w:sz="4" w:space="0" w:color="auto"/>
              <w:left w:val="single" w:sz="4" w:space="0" w:color="auto"/>
              <w:bottom w:val="single" w:sz="4" w:space="0" w:color="auto"/>
              <w:right w:val="single" w:sz="4" w:space="0" w:color="auto"/>
            </w:tcBorders>
            <w:vAlign w:val="bottom"/>
          </w:tcPr>
          <w:p w:rsidR="00B33F15" w:rsidRPr="005B6E63" w:rsidRDefault="00B33F15" w:rsidP="00B33F15">
            <w:pPr>
              <w:jc w:val="center"/>
              <w:rPr>
                <w:lang w:eastAsia="en-US"/>
              </w:rPr>
            </w:pPr>
            <w:r w:rsidRPr="00B33F15">
              <w:rPr>
                <w:b/>
                <w:lang w:eastAsia="en-US"/>
              </w:rPr>
              <w:t xml:space="preserve">Total lei (fara T.V.A) Lot </w:t>
            </w:r>
            <w:r>
              <w:rPr>
                <w:b/>
                <w:lang w:eastAsia="en-US"/>
              </w:rPr>
              <w:t>9</w:t>
            </w:r>
            <w:r w:rsidRPr="00B33F15">
              <w:rPr>
                <w:b/>
                <w:lang w:eastAsia="en-US"/>
              </w:rPr>
              <w:t>:</w:t>
            </w:r>
          </w:p>
        </w:tc>
        <w:tc>
          <w:tcPr>
            <w:tcW w:w="990" w:type="dxa"/>
            <w:tcBorders>
              <w:top w:val="single" w:sz="4" w:space="0" w:color="auto"/>
              <w:left w:val="nil"/>
              <w:bottom w:val="single" w:sz="4" w:space="0" w:color="auto"/>
              <w:right w:val="single" w:sz="4" w:space="0" w:color="auto"/>
            </w:tcBorders>
            <w:vAlign w:val="center"/>
          </w:tcPr>
          <w:p w:rsidR="00B33F15" w:rsidRPr="005B6E63" w:rsidRDefault="00B33F15"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r>
      <w:tr w:rsidR="00B33F15" w:rsidRPr="00BD62D2" w:rsidTr="00B33F15">
        <w:trPr>
          <w:trHeight w:val="351"/>
        </w:trPr>
        <w:tc>
          <w:tcPr>
            <w:tcW w:w="15480" w:type="dxa"/>
            <w:gridSpan w:val="13"/>
            <w:tcBorders>
              <w:top w:val="single" w:sz="4" w:space="0" w:color="auto"/>
              <w:left w:val="single" w:sz="4" w:space="0" w:color="auto"/>
              <w:bottom w:val="single" w:sz="4" w:space="0" w:color="auto"/>
              <w:right w:val="single" w:sz="4" w:space="0" w:color="auto"/>
            </w:tcBorders>
            <w:vAlign w:val="bottom"/>
          </w:tcPr>
          <w:p w:rsidR="00B33F15" w:rsidRPr="005B6E63" w:rsidRDefault="00B33F15" w:rsidP="00B33F15">
            <w:pPr>
              <w:rPr>
                <w:lang w:eastAsia="en-US"/>
              </w:rPr>
            </w:pPr>
            <w:r w:rsidRPr="00B33F15">
              <w:rPr>
                <w:b/>
                <w:lang w:eastAsia="en-US"/>
              </w:rPr>
              <w:t xml:space="preserve">Lot </w:t>
            </w:r>
            <w:r>
              <w:rPr>
                <w:b/>
                <w:lang w:eastAsia="en-US"/>
              </w:rPr>
              <w:t>10</w:t>
            </w:r>
          </w:p>
        </w:tc>
      </w:tr>
      <w:tr w:rsidR="005B6E63" w:rsidRPr="00BD62D2" w:rsidTr="00662336">
        <w:trPr>
          <w:trHeight w:val="351"/>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10</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 76,1 X 3,2 mm, </w:t>
            </w:r>
            <w:r w:rsidRPr="00E25774">
              <w:rPr>
                <w:sz w:val="22"/>
                <w:szCs w:val="22"/>
              </w:rPr>
              <w:br/>
              <w:t>P235 GH TC1;  MODEL 3D</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13</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13</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B33F15" w:rsidRPr="00BD62D2" w:rsidTr="00B33F15">
        <w:trPr>
          <w:trHeight w:val="351"/>
        </w:trPr>
        <w:tc>
          <w:tcPr>
            <w:tcW w:w="12330" w:type="dxa"/>
            <w:gridSpan w:val="10"/>
            <w:tcBorders>
              <w:top w:val="nil"/>
              <w:left w:val="single" w:sz="4" w:space="0" w:color="auto"/>
              <w:bottom w:val="single" w:sz="4" w:space="0" w:color="auto"/>
              <w:right w:val="single" w:sz="4" w:space="0" w:color="auto"/>
            </w:tcBorders>
            <w:vAlign w:val="bottom"/>
          </w:tcPr>
          <w:p w:rsidR="00B33F15" w:rsidRPr="005B6E63" w:rsidRDefault="00B33F15" w:rsidP="00B33F15">
            <w:pPr>
              <w:jc w:val="center"/>
              <w:rPr>
                <w:lang w:eastAsia="en-US"/>
              </w:rPr>
            </w:pPr>
            <w:r w:rsidRPr="00B33F15">
              <w:rPr>
                <w:b/>
                <w:lang w:eastAsia="en-US"/>
              </w:rPr>
              <w:t xml:space="preserve">Total lei (fara T.V.A) Lot </w:t>
            </w:r>
            <w:r>
              <w:rPr>
                <w:b/>
                <w:lang w:eastAsia="en-US"/>
              </w:rPr>
              <w:t>10</w:t>
            </w:r>
            <w:r w:rsidRPr="00B33F15">
              <w:rPr>
                <w:b/>
                <w:lang w:eastAsia="en-US"/>
              </w:rPr>
              <w:t>:</w:t>
            </w:r>
          </w:p>
        </w:tc>
        <w:tc>
          <w:tcPr>
            <w:tcW w:w="990" w:type="dxa"/>
            <w:tcBorders>
              <w:top w:val="nil"/>
              <w:left w:val="nil"/>
              <w:bottom w:val="single" w:sz="4" w:space="0" w:color="auto"/>
              <w:right w:val="single" w:sz="4" w:space="0" w:color="auto"/>
            </w:tcBorders>
            <w:vAlign w:val="center"/>
          </w:tcPr>
          <w:p w:rsidR="00B33F15" w:rsidRPr="005B6E63" w:rsidRDefault="00B33F15"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r>
      <w:tr w:rsidR="00B33F15" w:rsidRPr="00BD62D2" w:rsidTr="00B33F15">
        <w:trPr>
          <w:trHeight w:val="351"/>
        </w:trPr>
        <w:tc>
          <w:tcPr>
            <w:tcW w:w="15480" w:type="dxa"/>
            <w:gridSpan w:val="13"/>
            <w:tcBorders>
              <w:top w:val="nil"/>
              <w:left w:val="single" w:sz="4" w:space="0" w:color="auto"/>
              <w:bottom w:val="single" w:sz="4" w:space="0" w:color="auto"/>
              <w:right w:val="single" w:sz="4" w:space="0" w:color="auto"/>
            </w:tcBorders>
            <w:vAlign w:val="bottom"/>
          </w:tcPr>
          <w:p w:rsidR="00B33F15" w:rsidRPr="005B6E63" w:rsidRDefault="00B33F15" w:rsidP="00B33F15">
            <w:pPr>
              <w:rPr>
                <w:lang w:eastAsia="en-US"/>
              </w:rPr>
            </w:pPr>
            <w:r w:rsidRPr="00B33F15">
              <w:rPr>
                <w:b/>
                <w:lang w:eastAsia="en-US"/>
              </w:rPr>
              <w:t xml:space="preserve">Lot </w:t>
            </w:r>
            <w:r>
              <w:rPr>
                <w:b/>
                <w:lang w:eastAsia="en-US"/>
              </w:rPr>
              <w:t>11</w:t>
            </w:r>
          </w:p>
        </w:tc>
      </w:tr>
      <w:tr w:rsidR="005B6E63" w:rsidRPr="00BD62D2" w:rsidTr="00B33F15">
        <w:trPr>
          <w:trHeight w:val="351"/>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11</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 76,1 X6,3 mm, </w:t>
            </w:r>
            <w:r w:rsidRPr="00E25774">
              <w:rPr>
                <w:sz w:val="22"/>
                <w:szCs w:val="22"/>
              </w:rPr>
              <w:br/>
              <w:t>P265 GH TC2;  MODEL 3D</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12</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12</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B33F15" w:rsidRPr="00BD62D2" w:rsidTr="00B33F15">
        <w:trPr>
          <w:trHeight w:val="351"/>
        </w:trPr>
        <w:tc>
          <w:tcPr>
            <w:tcW w:w="12330" w:type="dxa"/>
            <w:gridSpan w:val="10"/>
            <w:tcBorders>
              <w:top w:val="single" w:sz="4" w:space="0" w:color="auto"/>
              <w:left w:val="single" w:sz="4" w:space="0" w:color="auto"/>
              <w:bottom w:val="single" w:sz="4" w:space="0" w:color="auto"/>
              <w:right w:val="single" w:sz="4" w:space="0" w:color="auto"/>
            </w:tcBorders>
            <w:vAlign w:val="bottom"/>
          </w:tcPr>
          <w:p w:rsidR="00B33F15" w:rsidRPr="005B6E63" w:rsidRDefault="00B33F15" w:rsidP="00B33F15">
            <w:pPr>
              <w:jc w:val="center"/>
              <w:rPr>
                <w:lang w:eastAsia="en-US"/>
              </w:rPr>
            </w:pPr>
            <w:r w:rsidRPr="00B33F15">
              <w:rPr>
                <w:b/>
                <w:lang w:eastAsia="en-US"/>
              </w:rPr>
              <w:lastRenderedPageBreak/>
              <w:t xml:space="preserve">Total lei (fara T.V.A) Lot </w:t>
            </w:r>
            <w:r>
              <w:rPr>
                <w:b/>
                <w:lang w:eastAsia="en-US"/>
              </w:rPr>
              <w:t>11</w:t>
            </w:r>
            <w:r w:rsidRPr="00B33F15">
              <w:rPr>
                <w:b/>
                <w:lang w:eastAsia="en-US"/>
              </w:rPr>
              <w:t>:</w:t>
            </w:r>
          </w:p>
        </w:tc>
        <w:tc>
          <w:tcPr>
            <w:tcW w:w="990" w:type="dxa"/>
            <w:tcBorders>
              <w:top w:val="single" w:sz="4" w:space="0" w:color="auto"/>
              <w:left w:val="nil"/>
              <w:bottom w:val="single" w:sz="4" w:space="0" w:color="auto"/>
              <w:right w:val="single" w:sz="4" w:space="0" w:color="auto"/>
            </w:tcBorders>
            <w:vAlign w:val="center"/>
          </w:tcPr>
          <w:p w:rsidR="00B33F15" w:rsidRPr="005B6E63" w:rsidRDefault="00B33F15"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r>
      <w:tr w:rsidR="00B33F15" w:rsidRPr="00BD62D2" w:rsidTr="00B33F15">
        <w:trPr>
          <w:trHeight w:val="351"/>
        </w:trPr>
        <w:tc>
          <w:tcPr>
            <w:tcW w:w="15480" w:type="dxa"/>
            <w:gridSpan w:val="13"/>
            <w:tcBorders>
              <w:top w:val="single" w:sz="4" w:space="0" w:color="auto"/>
              <w:left w:val="single" w:sz="4" w:space="0" w:color="auto"/>
              <w:bottom w:val="single" w:sz="4" w:space="0" w:color="auto"/>
              <w:right w:val="single" w:sz="4" w:space="0" w:color="auto"/>
            </w:tcBorders>
            <w:vAlign w:val="bottom"/>
          </w:tcPr>
          <w:p w:rsidR="00B33F15" w:rsidRPr="005B6E63" w:rsidRDefault="00B33F15" w:rsidP="00B33F15">
            <w:pPr>
              <w:rPr>
                <w:lang w:eastAsia="en-US"/>
              </w:rPr>
            </w:pPr>
            <w:r w:rsidRPr="00B33F15">
              <w:rPr>
                <w:b/>
                <w:lang w:eastAsia="en-US"/>
              </w:rPr>
              <w:t xml:space="preserve">Lot </w:t>
            </w:r>
            <w:r>
              <w:rPr>
                <w:b/>
                <w:lang w:eastAsia="en-US"/>
              </w:rPr>
              <w:t>12</w:t>
            </w:r>
          </w:p>
        </w:tc>
      </w:tr>
      <w:tr w:rsidR="005B6E63" w:rsidRPr="00BD62D2" w:rsidTr="00662336">
        <w:trPr>
          <w:trHeight w:val="351"/>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12</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 76,1 X8 mm, </w:t>
            </w:r>
            <w:r w:rsidRPr="00E25774">
              <w:rPr>
                <w:sz w:val="22"/>
                <w:szCs w:val="22"/>
              </w:rPr>
              <w:br/>
              <w:t>P265 GH TC2;  MODEL 3D</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2</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2</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B33F15" w:rsidRPr="00BD62D2" w:rsidTr="00B33F15">
        <w:trPr>
          <w:trHeight w:val="351"/>
        </w:trPr>
        <w:tc>
          <w:tcPr>
            <w:tcW w:w="12330" w:type="dxa"/>
            <w:gridSpan w:val="10"/>
            <w:tcBorders>
              <w:top w:val="nil"/>
              <w:left w:val="single" w:sz="4" w:space="0" w:color="auto"/>
              <w:bottom w:val="single" w:sz="4" w:space="0" w:color="auto"/>
              <w:right w:val="single" w:sz="4" w:space="0" w:color="auto"/>
            </w:tcBorders>
            <w:vAlign w:val="bottom"/>
          </w:tcPr>
          <w:p w:rsidR="00B33F15" w:rsidRPr="005B6E63" w:rsidRDefault="00B33F15" w:rsidP="00B33F15">
            <w:pPr>
              <w:jc w:val="center"/>
              <w:rPr>
                <w:lang w:eastAsia="en-US"/>
              </w:rPr>
            </w:pPr>
            <w:r w:rsidRPr="00B33F15">
              <w:rPr>
                <w:b/>
                <w:lang w:eastAsia="en-US"/>
              </w:rPr>
              <w:t xml:space="preserve">Total lei (fara T.V.A) Lot </w:t>
            </w:r>
            <w:r>
              <w:rPr>
                <w:b/>
                <w:lang w:eastAsia="en-US"/>
              </w:rPr>
              <w:t>12</w:t>
            </w:r>
            <w:r w:rsidRPr="00B33F15">
              <w:rPr>
                <w:b/>
                <w:lang w:eastAsia="en-US"/>
              </w:rPr>
              <w:t>:</w:t>
            </w:r>
          </w:p>
        </w:tc>
        <w:tc>
          <w:tcPr>
            <w:tcW w:w="990" w:type="dxa"/>
            <w:tcBorders>
              <w:top w:val="nil"/>
              <w:left w:val="nil"/>
              <w:bottom w:val="single" w:sz="4" w:space="0" w:color="auto"/>
              <w:right w:val="single" w:sz="4" w:space="0" w:color="auto"/>
            </w:tcBorders>
            <w:vAlign w:val="center"/>
          </w:tcPr>
          <w:p w:rsidR="00B33F15" w:rsidRPr="005B6E63" w:rsidRDefault="00B33F15"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B33F15" w:rsidRPr="005B6E63" w:rsidRDefault="00B33F15" w:rsidP="00662336">
            <w:pPr>
              <w:jc w:val="center"/>
              <w:rPr>
                <w:lang w:eastAsia="en-US"/>
              </w:rPr>
            </w:pPr>
            <w:r>
              <w:rPr>
                <w:lang w:eastAsia="en-US"/>
              </w:rPr>
              <w:t>-</w:t>
            </w:r>
          </w:p>
        </w:tc>
      </w:tr>
      <w:tr w:rsidR="00B33F15" w:rsidRPr="00BD62D2" w:rsidTr="00B33F15">
        <w:trPr>
          <w:trHeight w:val="351"/>
        </w:trPr>
        <w:tc>
          <w:tcPr>
            <w:tcW w:w="12330" w:type="dxa"/>
            <w:gridSpan w:val="10"/>
            <w:tcBorders>
              <w:top w:val="nil"/>
              <w:left w:val="single" w:sz="4" w:space="0" w:color="auto"/>
              <w:bottom w:val="single" w:sz="4" w:space="0" w:color="auto"/>
              <w:right w:val="single" w:sz="4" w:space="0" w:color="auto"/>
            </w:tcBorders>
            <w:vAlign w:val="bottom"/>
          </w:tcPr>
          <w:p w:rsidR="00B33F15" w:rsidRPr="00B33F15" w:rsidRDefault="00EF32FA" w:rsidP="00EF32FA">
            <w:pPr>
              <w:rPr>
                <w:b/>
                <w:lang w:eastAsia="en-US"/>
              </w:rPr>
            </w:pPr>
            <w:r w:rsidRPr="00B33F15">
              <w:rPr>
                <w:b/>
                <w:lang w:eastAsia="en-US"/>
              </w:rPr>
              <w:t xml:space="preserve">Lot </w:t>
            </w:r>
            <w:r>
              <w:rPr>
                <w:b/>
                <w:lang w:eastAsia="en-US"/>
              </w:rPr>
              <w:t>13</w:t>
            </w:r>
          </w:p>
        </w:tc>
        <w:tc>
          <w:tcPr>
            <w:tcW w:w="990" w:type="dxa"/>
            <w:tcBorders>
              <w:top w:val="nil"/>
              <w:left w:val="nil"/>
              <w:bottom w:val="single" w:sz="4" w:space="0" w:color="auto"/>
              <w:right w:val="single" w:sz="4" w:space="0" w:color="auto"/>
            </w:tcBorders>
            <w:vAlign w:val="center"/>
          </w:tcPr>
          <w:p w:rsidR="00B33F15" w:rsidRPr="005B6E63" w:rsidRDefault="00B33F15"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B33F15" w:rsidRDefault="00B33F15"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33F15" w:rsidRDefault="00B33F15" w:rsidP="00662336">
            <w:pPr>
              <w:jc w:val="center"/>
              <w:rPr>
                <w:lang w:eastAsia="en-US"/>
              </w:rPr>
            </w:pPr>
          </w:p>
        </w:tc>
      </w:tr>
      <w:tr w:rsidR="005B6E63" w:rsidRPr="00BD62D2" w:rsidTr="00662336">
        <w:trPr>
          <w:trHeight w:val="351"/>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13</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 82,5 X 4 mm, </w:t>
            </w:r>
            <w:r w:rsidRPr="00E25774">
              <w:rPr>
                <w:sz w:val="22"/>
                <w:szCs w:val="22"/>
              </w:rPr>
              <w:br/>
              <w:t>P235 GH TC1;  MODEL 3D</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30</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30</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EF32FA" w:rsidRPr="00BD62D2" w:rsidTr="00042F98">
        <w:trPr>
          <w:trHeight w:val="351"/>
        </w:trPr>
        <w:tc>
          <w:tcPr>
            <w:tcW w:w="12330" w:type="dxa"/>
            <w:gridSpan w:val="10"/>
            <w:tcBorders>
              <w:top w:val="nil"/>
              <w:left w:val="single" w:sz="4" w:space="0" w:color="auto"/>
              <w:bottom w:val="single" w:sz="4" w:space="0" w:color="auto"/>
              <w:right w:val="single" w:sz="4" w:space="0" w:color="auto"/>
            </w:tcBorders>
            <w:vAlign w:val="bottom"/>
          </w:tcPr>
          <w:p w:rsidR="00EF32FA" w:rsidRPr="005B6E63" w:rsidRDefault="00EF32FA" w:rsidP="00662336">
            <w:pPr>
              <w:jc w:val="center"/>
              <w:rPr>
                <w:lang w:eastAsia="en-US"/>
              </w:rPr>
            </w:pPr>
            <w:r w:rsidRPr="00B33F15">
              <w:rPr>
                <w:b/>
                <w:lang w:eastAsia="en-US"/>
              </w:rPr>
              <w:t xml:space="preserve">Total lei (fara T.V.A) Lot </w:t>
            </w:r>
            <w:r>
              <w:rPr>
                <w:b/>
                <w:lang w:eastAsia="en-US"/>
              </w:rPr>
              <w:t>13</w:t>
            </w:r>
            <w:r w:rsidRPr="00B33F15">
              <w:rPr>
                <w:b/>
                <w:lang w:eastAsia="en-US"/>
              </w:rPr>
              <w:t>:</w:t>
            </w:r>
          </w:p>
        </w:tc>
        <w:tc>
          <w:tcPr>
            <w:tcW w:w="990" w:type="dxa"/>
            <w:tcBorders>
              <w:top w:val="nil"/>
              <w:left w:val="nil"/>
              <w:bottom w:val="single" w:sz="4" w:space="0" w:color="auto"/>
              <w:right w:val="single" w:sz="4" w:space="0" w:color="auto"/>
            </w:tcBorders>
            <w:vAlign w:val="center"/>
          </w:tcPr>
          <w:p w:rsidR="00EF32FA" w:rsidRPr="005B6E63" w:rsidRDefault="00EF32FA"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r>
      <w:tr w:rsidR="00EF32FA" w:rsidRPr="00BD62D2" w:rsidTr="00042F98">
        <w:trPr>
          <w:trHeight w:val="351"/>
        </w:trPr>
        <w:tc>
          <w:tcPr>
            <w:tcW w:w="15480" w:type="dxa"/>
            <w:gridSpan w:val="13"/>
            <w:tcBorders>
              <w:top w:val="nil"/>
              <w:left w:val="single" w:sz="4" w:space="0" w:color="auto"/>
              <w:bottom w:val="single" w:sz="4" w:space="0" w:color="auto"/>
              <w:right w:val="single" w:sz="4" w:space="0" w:color="auto"/>
            </w:tcBorders>
            <w:vAlign w:val="bottom"/>
          </w:tcPr>
          <w:p w:rsidR="00EF32FA" w:rsidRPr="005B6E63" w:rsidRDefault="00EF32FA" w:rsidP="00EF32FA">
            <w:pPr>
              <w:rPr>
                <w:lang w:eastAsia="en-US"/>
              </w:rPr>
            </w:pPr>
            <w:r w:rsidRPr="00B33F15">
              <w:rPr>
                <w:b/>
                <w:lang w:eastAsia="en-US"/>
              </w:rPr>
              <w:t xml:space="preserve">Lot </w:t>
            </w:r>
            <w:r>
              <w:rPr>
                <w:b/>
                <w:lang w:eastAsia="en-US"/>
              </w:rPr>
              <w:t>14</w:t>
            </w:r>
          </w:p>
        </w:tc>
      </w:tr>
      <w:tr w:rsidR="005B6E63" w:rsidRPr="00BD62D2" w:rsidTr="00662336">
        <w:trPr>
          <w:trHeight w:val="351"/>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14</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 88,9 X 4 mm, </w:t>
            </w:r>
            <w:r w:rsidRPr="00E25774">
              <w:rPr>
                <w:sz w:val="22"/>
                <w:szCs w:val="22"/>
              </w:rPr>
              <w:br/>
              <w:t>P235 GH TC1;  MODEL 3D</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4</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4</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EF32FA" w:rsidRPr="00BD62D2" w:rsidTr="00042F98">
        <w:trPr>
          <w:trHeight w:val="351"/>
        </w:trPr>
        <w:tc>
          <w:tcPr>
            <w:tcW w:w="12330" w:type="dxa"/>
            <w:gridSpan w:val="10"/>
            <w:tcBorders>
              <w:top w:val="nil"/>
              <w:left w:val="single" w:sz="4" w:space="0" w:color="auto"/>
              <w:bottom w:val="single" w:sz="4" w:space="0" w:color="auto"/>
              <w:right w:val="single" w:sz="4" w:space="0" w:color="auto"/>
            </w:tcBorders>
            <w:vAlign w:val="bottom"/>
          </w:tcPr>
          <w:p w:rsidR="00EF32FA" w:rsidRPr="005B6E63" w:rsidRDefault="00EF32FA" w:rsidP="00EF32FA">
            <w:pPr>
              <w:jc w:val="center"/>
              <w:rPr>
                <w:lang w:eastAsia="en-US"/>
              </w:rPr>
            </w:pPr>
            <w:r w:rsidRPr="00B33F15">
              <w:rPr>
                <w:b/>
                <w:lang w:eastAsia="en-US"/>
              </w:rPr>
              <w:t xml:space="preserve">Total lei (fara T.V.A) Lot </w:t>
            </w:r>
            <w:r>
              <w:rPr>
                <w:b/>
                <w:lang w:eastAsia="en-US"/>
              </w:rPr>
              <w:t>14</w:t>
            </w:r>
            <w:r w:rsidRPr="00B33F15">
              <w:rPr>
                <w:b/>
                <w:lang w:eastAsia="en-US"/>
              </w:rPr>
              <w:t>:</w:t>
            </w:r>
          </w:p>
        </w:tc>
        <w:tc>
          <w:tcPr>
            <w:tcW w:w="990" w:type="dxa"/>
            <w:tcBorders>
              <w:top w:val="nil"/>
              <w:left w:val="nil"/>
              <w:bottom w:val="single" w:sz="4" w:space="0" w:color="auto"/>
              <w:right w:val="single" w:sz="4" w:space="0" w:color="auto"/>
            </w:tcBorders>
            <w:vAlign w:val="center"/>
          </w:tcPr>
          <w:p w:rsidR="00EF32FA" w:rsidRPr="005B6E63" w:rsidRDefault="00EF32FA"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r>
      <w:tr w:rsidR="00EF32FA" w:rsidRPr="00BD62D2" w:rsidTr="00042F98">
        <w:trPr>
          <w:trHeight w:val="351"/>
        </w:trPr>
        <w:tc>
          <w:tcPr>
            <w:tcW w:w="15480" w:type="dxa"/>
            <w:gridSpan w:val="13"/>
            <w:tcBorders>
              <w:top w:val="nil"/>
              <w:left w:val="single" w:sz="4" w:space="0" w:color="auto"/>
              <w:bottom w:val="single" w:sz="4" w:space="0" w:color="auto"/>
              <w:right w:val="single" w:sz="4" w:space="0" w:color="auto"/>
            </w:tcBorders>
            <w:vAlign w:val="bottom"/>
          </w:tcPr>
          <w:p w:rsidR="00EF32FA" w:rsidRDefault="00EF32FA" w:rsidP="00EF32FA">
            <w:pPr>
              <w:rPr>
                <w:lang w:eastAsia="en-US"/>
              </w:rPr>
            </w:pPr>
            <w:r w:rsidRPr="00B33F15">
              <w:rPr>
                <w:b/>
                <w:lang w:eastAsia="en-US"/>
              </w:rPr>
              <w:t xml:space="preserve">Lot </w:t>
            </w:r>
            <w:r>
              <w:rPr>
                <w:b/>
                <w:lang w:eastAsia="en-US"/>
              </w:rPr>
              <w:t>15</w:t>
            </w:r>
          </w:p>
        </w:tc>
      </w:tr>
      <w:tr w:rsidR="005B6E63" w:rsidRPr="00BD62D2" w:rsidTr="0045281B">
        <w:trPr>
          <w:trHeight w:val="351"/>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15</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w:t>
            </w:r>
            <w:r w:rsidRPr="00E25774">
              <w:rPr>
                <w:b/>
                <w:bCs/>
                <w:sz w:val="22"/>
                <w:szCs w:val="22"/>
              </w:rPr>
              <w:t xml:space="preserve"> TIP A</w:t>
            </w:r>
            <w:r w:rsidRPr="00E25774">
              <w:rPr>
                <w:sz w:val="22"/>
                <w:szCs w:val="22"/>
              </w:rPr>
              <w:br/>
              <w:t xml:space="preserve">Φ 88,9 X 6,3 mm, </w:t>
            </w:r>
            <w:r w:rsidRPr="00E25774">
              <w:rPr>
                <w:sz w:val="22"/>
                <w:szCs w:val="22"/>
              </w:rPr>
              <w:br/>
              <w:t>P265 GH TC1;  MODEL 3D</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6</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6</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EF32FA" w:rsidRPr="00BD62D2" w:rsidTr="00042F98">
        <w:trPr>
          <w:trHeight w:val="351"/>
        </w:trPr>
        <w:tc>
          <w:tcPr>
            <w:tcW w:w="12330" w:type="dxa"/>
            <w:gridSpan w:val="10"/>
            <w:tcBorders>
              <w:top w:val="nil"/>
              <w:left w:val="single" w:sz="4" w:space="0" w:color="auto"/>
              <w:bottom w:val="single" w:sz="4" w:space="0" w:color="auto"/>
              <w:right w:val="single" w:sz="4" w:space="0" w:color="auto"/>
            </w:tcBorders>
            <w:vAlign w:val="bottom"/>
          </w:tcPr>
          <w:p w:rsidR="00EF32FA" w:rsidRPr="005B6E63" w:rsidRDefault="00EF32FA" w:rsidP="00EF32FA">
            <w:pPr>
              <w:jc w:val="center"/>
              <w:rPr>
                <w:lang w:eastAsia="en-US"/>
              </w:rPr>
            </w:pPr>
            <w:r w:rsidRPr="00B33F15">
              <w:rPr>
                <w:b/>
                <w:lang w:eastAsia="en-US"/>
              </w:rPr>
              <w:t xml:space="preserve">Total lei (fara T.V.A) Lot </w:t>
            </w:r>
            <w:r>
              <w:rPr>
                <w:b/>
                <w:lang w:eastAsia="en-US"/>
              </w:rPr>
              <w:t>15</w:t>
            </w:r>
            <w:r w:rsidRPr="00B33F15">
              <w:rPr>
                <w:b/>
                <w:lang w:eastAsia="en-US"/>
              </w:rPr>
              <w:t>:</w:t>
            </w:r>
          </w:p>
        </w:tc>
        <w:tc>
          <w:tcPr>
            <w:tcW w:w="990" w:type="dxa"/>
            <w:tcBorders>
              <w:top w:val="nil"/>
              <w:left w:val="nil"/>
              <w:bottom w:val="single" w:sz="4" w:space="0" w:color="auto"/>
              <w:right w:val="single" w:sz="4" w:space="0" w:color="auto"/>
            </w:tcBorders>
            <w:vAlign w:val="center"/>
          </w:tcPr>
          <w:p w:rsidR="00EF32FA" w:rsidRPr="005B6E63" w:rsidRDefault="00EF32FA"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r>
      <w:tr w:rsidR="00EF32FA" w:rsidRPr="00BD62D2" w:rsidTr="00042F98">
        <w:trPr>
          <w:trHeight w:val="351"/>
        </w:trPr>
        <w:tc>
          <w:tcPr>
            <w:tcW w:w="15480" w:type="dxa"/>
            <w:gridSpan w:val="13"/>
            <w:tcBorders>
              <w:top w:val="nil"/>
              <w:left w:val="single" w:sz="4" w:space="0" w:color="auto"/>
              <w:bottom w:val="single" w:sz="4" w:space="0" w:color="auto"/>
              <w:right w:val="single" w:sz="4" w:space="0" w:color="auto"/>
            </w:tcBorders>
            <w:vAlign w:val="bottom"/>
          </w:tcPr>
          <w:p w:rsidR="00EF32FA" w:rsidRPr="005B6E63" w:rsidRDefault="00EF32FA" w:rsidP="00EF32FA">
            <w:pPr>
              <w:rPr>
                <w:lang w:eastAsia="en-US"/>
              </w:rPr>
            </w:pPr>
            <w:r w:rsidRPr="00B33F15">
              <w:rPr>
                <w:b/>
                <w:lang w:eastAsia="en-US"/>
              </w:rPr>
              <w:t xml:space="preserve">Lot </w:t>
            </w:r>
            <w:r>
              <w:rPr>
                <w:b/>
                <w:lang w:eastAsia="en-US"/>
              </w:rPr>
              <w:t>16</w:t>
            </w:r>
          </w:p>
        </w:tc>
      </w:tr>
      <w:tr w:rsidR="005B6E63" w:rsidRPr="00BD62D2" w:rsidTr="0045281B">
        <w:trPr>
          <w:trHeight w:val="351"/>
        </w:trPr>
        <w:tc>
          <w:tcPr>
            <w:tcW w:w="720" w:type="dxa"/>
            <w:tcBorders>
              <w:top w:val="single" w:sz="4" w:space="0" w:color="auto"/>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16</w:t>
            </w:r>
          </w:p>
        </w:tc>
        <w:tc>
          <w:tcPr>
            <w:tcW w:w="325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w:t>
            </w:r>
            <w:r w:rsidRPr="00E25774">
              <w:rPr>
                <w:b/>
                <w:bCs/>
                <w:sz w:val="22"/>
                <w:szCs w:val="22"/>
              </w:rPr>
              <w:t xml:space="preserve"> TIP A</w:t>
            </w:r>
            <w:r w:rsidRPr="00E25774">
              <w:rPr>
                <w:sz w:val="22"/>
                <w:szCs w:val="22"/>
              </w:rPr>
              <w:br/>
              <w:t xml:space="preserve">Φ 88,9 X 6,3 mm, </w:t>
            </w:r>
            <w:r w:rsidRPr="00E25774">
              <w:rPr>
                <w:sz w:val="22"/>
                <w:szCs w:val="22"/>
              </w:rPr>
              <w:br/>
              <w:t>P265 GH TC2;  MODEL 3D</w:t>
            </w:r>
          </w:p>
        </w:tc>
        <w:tc>
          <w:tcPr>
            <w:tcW w:w="76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10</w:t>
            </w:r>
          </w:p>
        </w:tc>
        <w:tc>
          <w:tcPr>
            <w:tcW w:w="96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10</w:t>
            </w: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EF32FA" w:rsidRPr="00BD62D2" w:rsidTr="00042F98">
        <w:trPr>
          <w:trHeight w:val="351"/>
        </w:trPr>
        <w:tc>
          <w:tcPr>
            <w:tcW w:w="12330" w:type="dxa"/>
            <w:gridSpan w:val="10"/>
            <w:tcBorders>
              <w:top w:val="single" w:sz="4" w:space="0" w:color="auto"/>
              <w:left w:val="single" w:sz="4" w:space="0" w:color="auto"/>
              <w:bottom w:val="single" w:sz="4" w:space="0" w:color="auto"/>
              <w:right w:val="single" w:sz="4" w:space="0" w:color="auto"/>
            </w:tcBorders>
            <w:vAlign w:val="bottom"/>
          </w:tcPr>
          <w:p w:rsidR="00EF32FA" w:rsidRPr="005B6E63" w:rsidRDefault="00EF32FA" w:rsidP="00EF32FA">
            <w:pPr>
              <w:jc w:val="center"/>
              <w:rPr>
                <w:lang w:eastAsia="en-US"/>
              </w:rPr>
            </w:pPr>
            <w:r w:rsidRPr="00B33F15">
              <w:rPr>
                <w:b/>
                <w:lang w:eastAsia="en-US"/>
              </w:rPr>
              <w:t xml:space="preserve">Total lei (fara T.V.A) Lot </w:t>
            </w:r>
            <w:r>
              <w:rPr>
                <w:b/>
                <w:lang w:eastAsia="en-US"/>
              </w:rPr>
              <w:t>16</w:t>
            </w:r>
            <w:r w:rsidRPr="00B33F15">
              <w:rPr>
                <w:b/>
                <w:lang w:eastAsia="en-US"/>
              </w:rPr>
              <w:t>:</w:t>
            </w:r>
          </w:p>
        </w:tc>
        <w:tc>
          <w:tcPr>
            <w:tcW w:w="990" w:type="dxa"/>
            <w:tcBorders>
              <w:top w:val="single" w:sz="4" w:space="0" w:color="auto"/>
              <w:left w:val="nil"/>
              <w:bottom w:val="single" w:sz="4" w:space="0" w:color="auto"/>
              <w:right w:val="single" w:sz="4" w:space="0" w:color="auto"/>
            </w:tcBorders>
            <w:vAlign w:val="center"/>
          </w:tcPr>
          <w:p w:rsidR="00EF32FA" w:rsidRPr="005B6E63" w:rsidRDefault="00EF32FA"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r>
      <w:tr w:rsidR="00EF32FA" w:rsidRPr="00BD62D2" w:rsidTr="00042F98">
        <w:trPr>
          <w:trHeight w:val="351"/>
        </w:trPr>
        <w:tc>
          <w:tcPr>
            <w:tcW w:w="15480" w:type="dxa"/>
            <w:gridSpan w:val="13"/>
            <w:tcBorders>
              <w:top w:val="single" w:sz="4" w:space="0" w:color="auto"/>
              <w:left w:val="single" w:sz="4" w:space="0" w:color="auto"/>
              <w:bottom w:val="single" w:sz="4" w:space="0" w:color="auto"/>
              <w:right w:val="single" w:sz="4" w:space="0" w:color="auto"/>
            </w:tcBorders>
            <w:vAlign w:val="bottom"/>
          </w:tcPr>
          <w:p w:rsidR="00EF32FA" w:rsidRPr="005B6E63" w:rsidRDefault="00EF32FA" w:rsidP="00EF32FA">
            <w:pPr>
              <w:rPr>
                <w:lang w:eastAsia="en-US"/>
              </w:rPr>
            </w:pPr>
            <w:r w:rsidRPr="00B33F15">
              <w:rPr>
                <w:b/>
                <w:lang w:eastAsia="en-US"/>
              </w:rPr>
              <w:t xml:space="preserve">Lot </w:t>
            </w:r>
            <w:r>
              <w:rPr>
                <w:b/>
                <w:lang w:eastAsia="en-US"/>
              </w:rPr>
              <w:t>17</w:t>
            </w:r>
          </w:p>
        </w:tc>
      </w:tr>
      <w:tr w:rsidR="005B6E63" w:rsidRPr="00BD62D2" w:rsidTr="0045281B">
        <w:trPr>
          <w:trHeight w:val="351"/>
        </w:trPr>
        <w:tc>
          <w:tcPr>
            <w:tcW w:w="720" w:type="dxa"/>
            <w:tcBorders>
              <w:top w:val="single" w:sz="4" w:space="0" w:color="auto"/>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17</w:t>
            </w:r>
          </w:p>
        </w:tc>
        <w:tc>
          <w:tcPr>
            <w:tcW w:w="325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w:t>
            </w:r>
            <w:r w:rsidRPr="00E25774">
              <w:rPr>
                <w:b/>
                <w:bCs/>
                <w:sz w:val="22"/>
                <w:szCs w:val="22"/>
              </w:rPr>
              <w:t xml:space="preserve"> TIP A</w:t>
            </w:r>
            <w:r w:rsidRPr="00E25774">
              <w:rPr>
                <w:sz w:val="22"/>
                <w:szCs w:val="22"/>
              </w:rPr>
              <w:br/>
              <w:t xml:space="preserve">Φ 88,9 X 6,3 mm, </w:t>
            </w:r>
            <w:r w:rsidRPr="00E25774">
              <w:rPr>
                <w:sz w:val="22"/>
                <w:szCs w:val="22"/>
              </w:rPr>
              <w:br/>
              <w:t>P235 GH TC1;  MODEL 3D</w:t>
            </w:r>
          </w:p>
        </w:tc>
        <w:tc>
          <w:tcPr>
            <w:tcW w:w="76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4</w:t>
            </w:r>
          </w:p>
        </w:tc>
        <w:tc>
          <w:tcPr>
            <w:tcW w:w="96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4</w:t>
            </w: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EF32FA" w:rsidRPr="00BD62D2" w:rsidTr="00042F98">
        <w:trPr>
          <w:trHeight w:val="351"/>
        </w:trPr>
        <w:tc>
          <w:tcPr>
            <w:tcW w:w="12330" w:type="dxa"/>
            <w:gridSpan w:val="10"/>
            <w:tcBorders>
              <w:top w:val="single" w:sz="4" w:space="0" w:color="auto"/>
              <w:left w:val="single" w:sz="4" w:space="0" w:color="auto"/>
              <w:bottom w:val="single" w:sz="4" w:space="0" w:color="auto"/>
              <w:right w:val="single" w:sz="4" w:space="0" w:color="auto"/>
            </w:tcBorders>
            <w:vAlign w:val="bottom"/>
          </w:tcPr>
          <w:p w:rsidR="00EF32FA" w:rsidRPr="005B6E63" w:rsidRDefault="00EF32FA" w:rsidP="00EF32FA">
            <w:pPr>
              <w:jc w:val="center"/>
              <w:rPr>
                <w:lang w:eastAsia="en-US"/>
              </w:rPr>
            </w:pPr>
            <w:r w:rsidRPr="00B33F15">
              <w:rPr>
                <w:b/>
                <w:lang w:eastAsia="en-US"/>
              </w:rPr>
              <w:t xml:space="preserve">Total lei (fara T.V.A) Lot </w:t>
            </w:r>
            <w:r>
              <w:rPr>
                <w:b/>
                <w:lang w:eastAsia="en-US"/>
              </w:rPr>
              <w:t>17</w:t>
            </w:r>
            <w:r w:rsidRPr="00B33F15">
              <w:rPr>
                <w:b/>
                <w:lang w:eastAsia="en-US"/>
              </w:rPr>
              <w:t>:</w:t>
            </w:r>
          </w:p>
        </w:tc>
        <w:tc>
          <w:tcPr>
            <w:tcW w:w="990" w:type="dxa"/>
            <w:tcBorders>
              <w:top w:val="single" w:sz="4" w:space="0" w:color="auto"/>
              <w:left w:val="nil"/>
              <w:bottom w:val="single" w:sz="4" w:space="0" w:color="auto"/>
              <w:right w:val="single" w:sz="4" w:space="0" w:color="auto"/>
            </w:tcBorders>
            <w:vAlign w:val="center"/>
          </w:tcPr>
          <w:p w:rsidR="00EF32FA" w:rsidRPr="005B6E63" w:rsidRDefault="00EF32FA"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r>
      <w:tr w:rsidR="00EF32FA" w:rsidRPr="00BD62D2" w:rsidTr="00042F98">
        <w:trPr>
          <w:trHeight w:val="351"/>
        </w:trPr>
        <w:tc>
          <w:tcPr>
            <w:tcW w:w="15480" w:type="dxa"/>
            <w:gridSpan w:val="13"/>
            <w:tcBorders>
              <w:top w:val="single" w:sz="4" w:space="0" w:color="auto"/>
              <w:left w:val="single" w:sz="4" w:space="0" w:color="auto"/>
              <w:bottom w:val="single" w:sz="4" w:space="0" w:color="auto"/>
              <w:right w:val="single" w:sz="4" w:space="0" w:color="auto"/>
            </w:tcBorders>
            <w:vAlign w:val="bottom"/>
          </w:tcPr>
          <w:p w:rsidR="00EF32FA" w:rsidRPr="005B6E63" w:rsidRDefault="00EF32FA" w:rsidP="00EF32FA">
            <w:pPr>
              <w:rPr>
                <w:lang w:eastAsia="en-US"/>
              </w:rPr>
            </w:pPr>
            <w:r w:rsidRPr="00B33F15">
              <w:rPr>
                <w:b/>
                <w:lang w:eastAsia="en-US"/>
              </w:rPr>
              <w:t xml:space="preserve">Lot </w:t>
            </w:r>
            <w:r>
              <w:rPr>
                <w:b/>
                <w:lang w:eastAsia="en-US"/>
              </w:rPr>
              <w:t>18</w:t>
            </w:r>
          </w:p>
        </w:tc>
      </w:tr>
      <w:tr w:rsidR="005B6E63" w:rsidRPr="00BD62D2" w:rsidTr="00EF32FA">
        <w:trPr>
          <w:trHeight w:val="351"/>
        </w:trPr>
        <w:tc>
          <w:tcPr>
            <w:tcW w:w="720" w:type="dxa"/>
            <w:tcBorders>
              <w:top w:val="single" w:sz="4" w:space="0" w:color="auto"/>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18</w:t>
            </w:r>
          </w:p>
        </w:tc>
        <w:tc>
          <w:tcPr>
            <w:tcW w:w="325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 108x4 mm, </w:t>
            </w:r>
            <w:r w:rsidRPr="00E25774">
              <w:rPr>
                <w:sz w:val="22"/>
                <w:szCs w:val="22"/>
              </w:rPr>
              <w:br/>
            </w:r>
            <w:r w:rsidRPr="00E25774">
              <w:rPr>
                <w:sz w:val="22"/>
                <w:szCs w:val="22"/>
              </w:rPr>
              <w:lastRenderedPageBreak/>
              <w:t>P235 GH TC1;  MODEL 3D</w:t>
            </w:r>
          </w:p>
        </w:tc>
        <w:tc>
          <w:tcPr>
            <w:tcW w:w="76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lastRenderedPageBreak/>
              <w:t>buc</w:t>
            </w:r>
          </w:p>
        </w:tc>
        <w:tc>
          <w:tcPr>
            <w:tcW w:w="848"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96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30</w:t>
            </w:r>
          </w:p>
        </w:tc>
        <w:tc>
          <w:tcPr>
            <w:tcW w:w="1260"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30</w:t>
            </w: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EF32FA" w:rsidRPr="00BD62D2" w:rsidTr="00042F98">
        <w:trPr>
          <w:trHeight w:val="351"/>
        </w:trPr>
        <w:tc>
          <w:tcPr>
            <w:tcW w:w="12330" w:type="dxa"/>
            <w:gridSpan w:val="10"/>
            <w:tcBorders>
              <w:top w:val="single" w:sz="4" w:space="0" w:color="auto"/>
              <w:left w:val="single" w:sz="4" w:space="0" w:color="auto"/>
              <w:bottom w:val="single" w:sz="4" w:space="0" w:color="auto"/>
              <w:right w:val="single" w:sz="4" w:space="0" w:color="auto"/>
            </w:tcBorders>
            <w:vAlign w:val="bottom"/>
          </w:tcPr>
          <w:p w:rsidR="00EF32FA" w:rsidRPr="005B6E63" w:rsidRDefault="00EF32FA" w:rsidP="00EF32FA">
            <w:pPr>
              <w:jc w:val="center"/>
              <w:rPr>
                <w:lang w:eastAsia="en-US"/>
              </w:rPr>
            </w:pPr>
            <w:r w:rsidRPr="00B33F15">
              <w:rPr>
                <w:b/>
                <w:lang w:eastAsia="en-US"/>
              </w:rPr>
              <w:lastRenderedPageBreak/>
              <w:t xml:space="preserve">Total lei (fara T.V.A) Lot </w:t>
            </w:r>
            <w:r>
              <w:rPr>
                <w:b/>
                <w:lang w:eastAsia="en-US"/>
              </w:rPr>
              <w:t>18</w:t>
            </w:r>
            <w:r w:rsidRPr="00B33F15">
              <w:rPr>
                <w:b/>
                <w:lang w:eastAsia="en-US"/>
              </w:rPr>
              <w:t>:</w:t>
            </w:r>
          </w:p>
        </w:tc>
        <w:tc>
          <w:tcPr>
            <w:tcW w:w="990" w:type="dxa"/>
            <w:tcBorders>
              <w:top w:val="single" w:sz="4" w:space="0" w:color="auto"/>
              <w:left w:val="nil"/>
              <w:bottom w:val="single" w:sz="4" w:space="0" w:color="auto"/>
              <w:right w:val="single" w:sz="4" w:space="0" w:color="auto"/>
            </w:tcBorders>
            <w:vAlign w:val="center"/>
          </w:tcPr>
          <w:p w:rsidR="00EF32FA" w:rsidRPr="005B6E63" w:rsidRDefault="00EF32FA"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r>
      <w:tr w:rsidR="00EF32FA" w:rsidRPr="00BD62D2" w:rsidTr="00042F98">
        <w:trPr>
          <w:trHeight w:val="351"/>
        </w:trPr>
        <w:tc>
          <w:tcPr>
            <w:tcW w:w="15480" w:type="dxa"/>
            <w:gridSpan w:val="13"/>
            <w:tcBorders>
              <w:top w:val="single" w:sz="4" w:space="0" w:color="auto"/>
              <w:left w:val="single" w:sz="4" w:space="0" w:color="auto"/>
              <w:bottom w:val="single" w:sz="4" w:space="0" w:color="auto"/>
              <w:right w:val="single" w:sz="4" w:space="0" w:color="auto"/>
            </w:tcBorders>
            <w:vAlign w:val="bottom"/>
          </w:tcPr>
          <w:p w:rsidR="00EF32FA" w:rsidRDefault="00EF32FA" w:rsidP="00EF32FA">
            <w:pPr>
              <w:rPr>
                <w:lang w:eastAsia="en-US"/>
              </w:rPr>
            </w:pPr>
            <w:r w:rsidRPr="00B33F15">
              <w:rPr>
                <w:b/>
                <w:lang w:eastAsia="en-US"/>
              </w:rPr>
              <w:t xml:space="preserve">Lot </w:t>
            </w:r>
            <w:r>
              <w:rPr>
                <w:b/>
                <w:lang w:eastAsia="en-US"/>
              </w:rPr>
              <w:t>19</w:t>
            </w:r>
          </w:p>
        </w:tc>
      </w:tr>
      <w:tr w:rsidR="005B6E63" w:rsidRPr="00BD62D2" w:rsidTr="005B6E63">
        <w:trPr>
          <w:trHeight w:val="351"/>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19</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 108x6,3 mm, </w:t>
            </w:r>
            <w:r w:rsidRPr="00E25774">
              <w:rPr>
                <w:sz w:val="22"/>
                <w:szCs w:val="22"/>
              </w:rPr>
              <w:br/>
              <w:t>P265 GH TC2;  MODEL 3D</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4</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4</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EF32FA" w:rsidRPr="00BD62D2" w:rsidTr="00042F98">
        <w:trPr>
          <w:trHeight w:val="351"/>
        </w:trPr>
        <w:tc>
          <w:tcPr>
            <w:tcW w:w="12330" w:type="dxa"/>
            <w:gridSpan w:val="10"/>
            <w:tcBorders>
              <w:top w:val="nil"/>
              <w:left w:val="single" w:sz="4" w:space="0" w:color="auto"/>
              <w:bottom w:val="single" w:sz="4" w:space="0" w:color="auto"/>
              <w:right w:val="single" w:sz="4" w:space="0" w:color="auto"/>
            </w:tcBorders>
            <w:vAlign w:val="bottom"/>
          </w:tcPr>
          <w:p w:rsidR="00EF32FA" w:rsidRPr="005B6E63" w:rsidRDefault="00EF32FA" w:rsidP="00EF32FA">
            <w:pPr>
              <w:jc w:val="center"/>
              <w:rPr>
                <w:lang w:eastAsia="en-US"/>
              </w:rPr>
            </w:pPr>
            <w:r w:rsidRPr="00B33F15">
              <w:rPr>
                <w:b/>
                <w:lang w:eastAsia="en-US"/>
              </w:rPr>
              <w:t xml:space="preserve">Total lei (fara T.V.A) Lot </w:t>
            </w:r>
            <w:r>
              <w:rPr>
                <w:b/>
                <w:lang w:eastAsia="en-US"/>
              </w:rPr>
              <w:t>19</w:t>
            </w:r>
            <w:r w:rsidRPr="00B33F15">
              <w:rPr>
                <w:b/>
                <w:lang w:eastAsia="en-US"/>
              </w:rPr>
              <w:t>:</w:t>
            </w:r>
          </w:p>
        </w:tc>
        <w:tc>
          <w:tcPr>
            <w:tcW w:w="990" w:type="dxa"/>
            <w:tcBorders>
              <w:top w:val="nil"/>
              <w:left w:val="nil"/>
              <w:bottom w:val="single" w:sz="4" w:space="0" w:color="auto"/>
              <w:right w:val="single" w:sz="4" w:space="0" w:color="auto"/>
            </w:tcBorders>
            <w:vAlign w:val="center"/>
          </w:tcPr>
          <w:p w:rsidR="00EF32FA" w:rsidRPr="005B6E63" w:rsidRDefault="00EF32FA"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r>
      <w:tr w:rsidR="00EF32FA" w:rsidRPr="00BD62D2" w:rsidTr="00042F98">
        <w:trPr>
          <w:trHeight w:val="351"/>
        </w:trPr>
        <w:tc>
          <w:tcPr>
            <w:tcW w:w="15480" w:type="dxa"/>
            <w:gridSpan w:val="13"/>
            <w:tcBorders>
              <w:top w:val="nil"/>
              <w:left w:val="single" w:sz="4" w:space="0" w:color="auto"/>
              <w:bottom w:val="single" w:sz="4" w:space="0" w:color="auto"/>
              <w:right w:val="single" w:sz="4" w:space="0" w:color="auto"/>
            </w:tcBorders>
            <w:vAlign w:val="bottom"/>
          </w:tcPr>
          <w:p w:rsidR="00EF32FA" w:rsidRDefault="00EF32FA" w:rsidP="00EF32FA">
            <w:pPr>
              <w:rPr>
                <w:lang w:eastAsia="en-US"/>
              </w:rPr>
            </w:pPr>
            <w:r w:rsidRPr="00B33F15">
              <w:rPr>
                <w:b/>
                <w:lang w:eastAsia="en-US"/>
              </w:rPr>
              <w:t xml:space="preserve">Lot </w:t>
            </w:r>
            <w:r>
              <w:rPr>
                <w:b/>
                <w:lang w:eastAsia="en-US"/>
              </w:rPr>
              <w:t>20</w:t>
            </w:r>
          </w:p>
        </w:tc>
      </w:tr>
      <w:tr w:rsidR="005B6E63" w:rsidRPr="00BD62D2" w:rsidTr="005B6E63">
        <w:trPr>
          <w:trHeight w:val="690"/>
        </w:trPr>
        <w:tc>
          <w:tcPr>
            <w:tcW w:w="720" w:type="dxa"/>
            <w:tcBorders>
              <w:top w:val="single" w:sz="4" w:space="0" w:color="auto"/>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20</w:t>
            </w:r>
          </w:p>
        </w:tc>
        <w:tc>
          <w:tcPr>
            <w:tcW w:w="325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 114,3x5 mm, </w:t>
            </w:r>
            <w:r w:rsidRPr="00E25774">
              <w:rPr>
                <w:sz w:val="22"/>
                <w:szCs w:val="22"/>
              </w:rPr>
              <w:br/>
              <w:t>P235 GH TC1;  MODEL 3D</w:t>
            </w:r>
          </w:p>
        </w:tc>
        <w:tc>
          <w:tcPr>
            <w:tcW w:w="76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96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5</w:t>
            </w:r>
          </w:p>
        </w:tc>
        <w:tc>
          <w:tcPr>
            <w:tcW w:w="122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5</w:t>
            </w: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EF32FA" w:rsidRPr="00BD62D2" w:rsidTr="00EF32FA">
        <w:trPr>
          <w:trHeight w:val="277"/>
        </w:trPr>
        <w:tc>
          <w:tcPr>
            <w:tcW w:w="12330" w:type="dxa"/>
            <w:gridSpan w:val="10"/>
            <w:tcBorders>
              <w:top w:val="single" w:sz="4" w:space="0" w:color="auto"/>
              <w:left w:val="single" w:sz="4" w:space="0" w:color="auto"/>
              <w:bottom w:val="single" w:sz="4" w:space="0" w:color="auto"/>
              <w:right w:val="single" w:sz="4" w:space="0" w:color="auto"/>
            </w:tcBorders>
            <w:vAlign w:val="bottom"/>
          </w:tcPr>
          <w:p w:rsidR="00EF32FA" w:rsidRPr="005B6E63" w:rsidRDefault="00EF32FA" w:rsidP="00EF32FA">
            <w:pPr>
              <w:jc w:val="center"/>
              <w:rPr>
                <w:lang w:eastAsia="en-US"/>
              </w:rPr>
            </w:pPr>
            <w:r w:rsidRPr="00B33F15">
              <w:rPr>
                <w:b/>
                <w:lang w:eastAsia="en-US"/>
              </w:rPr>
              <w:t xml:space="preserve">Total lei (fara T.V.A) Lot </w:t>
            </w:r>
            <w:r>
              <w:rPr>
                <w:b/>
                <w:lang w:eastAsia="en-US"/>
              </w:rPr>
              <w:t>20</w:t>
            </w:r>
            <w:r w:rsidRPr="00B33F15">
              <w:rPr>
                <w:b/>
                <w:lang w:eastAsia="en-US"/>
              </w:rPr>
              <w:t>:</w:t>
            </w:r>
          </w:p>
        </w:tc>
        <w:tc>
          <w:tcPr>
            <w:tcW w:w="990" w:type="dxa"/>
            <w:tcBorders>
              <w:top w:val="single" w:sz="4" w:space="0" w:color="auto"/>
              <w:left w:val="nil"/>
              <w:bottom w:val="single" w:sz="4" w:space="0" w:color="auto"/>
              <w:right w:val="single" w:sz="4" w:space="0" w:color="auto"/>
            </w:tcBorders>
            <w:vAlign w:val="center"/>
          </w:tcPr>
          <w:p w:rsidR="00EF32FA" w:rsidRPr="005B6E63" w:rsidRDefault="00EF32FA"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r>
      <w:tr w:rsidR="00EF32FA" w:rsidRPr="00BD62D2" w:rsidTr="00042F98">
        <w:trPr>
          <w:trHeight w:val="277"/>
        </w:trPr>
        <w:tc>
          <w:tcPr>
            <w:tcW w:w="15480" w:type="dxa"/>
            <w:gridSpan w:val="13"/>
            <w:tcBorders>
              <w:top w:val="single" w:sz="4" w:space="0" w:color="auto"/>
              <w:left w:val="single" w:sz="4" w:space="0" w:color="auto"/>
              <w:bottom w:val="single" w:sz="4" w:space="0" w:color="auto"/>
              <w:right w:val="single" w:sz="4" w:space="0" w:color="auto"/>
            </w:tcBorders>
            <w:vAlign w:val="bottom"/>
          </w:tcPr>
          <w:p w:rsidR="00EF32FA" w:rsidRDefault="00EF32FA" w:rsidP="00EF32FA">
            <w:pPr>
              <w:rPr>
                <w:lang w:eastAsia="en-US"/>
              </w:rPr>
            </w:pPr>
            <w:r w:rsidRPr="00B33F15">
              <w:rPr>
                <w:b/>
                <w:lang w:eastAsia="en-US"/>
              </w:rPr>
              <w:t xml:space="preserve">Lot </w:t>
            </w:r>
            <w:r>
              <w:rPr>
                <w:b/>
                <w:lang w:eastAsia="en-US"/>
              </w:rPr>
              <w:t>21</w:t>
            </w:r>
          </w:p>
        </w:tc>
      </w:tr>
      <w:tr w:rsidR="005B6E63" w:rsidRPr="00BD62D2" w:rsidTr="005B6E63">
        <w:trPr>
          <w:trHeight w:val="351"/>
        </w:trPr>
        <w:tc>
          <w:tcPr>
            <w:tcW w:w="720" w:type="dxa"/>
            <w:tcBorders>
              <w:top w:val="single" w:sz="4" w:space="0" w:color="auto"/>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21</w:t>
            </w:r>
          </w:p>
        </w:tc>
        <w:tc>
          <w:tcPr>
            <w:tcW w:w="325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 114,3x6,3 mm, </w:t>
            </w:r>
            <w:r w:rsidRPr="00E25774">
              <w:rPr>
                <w:sz w:val="22"/>
                <w:szCs w:val="22"/>
              </w:rPr>
              <w:br/>
              <w:t>P265 GH TC1;  MODEL 3D</w:t>
            </w:r>
          </w:p>
        </w:tc>
        <w:tc>
          <w:tcPr>
            <w:tcW w:w="76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96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18</w:t>
            </w:r>
          </w:p>
        </w:tc>
        <w:tc>
          <w:tcPr>
            <w:tcW w:w="122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18</w:t>
            </w: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EF32FA" w:rsidRPr="00BD62D2" w:rsidTr="00042F98">
        <w:trPr>
          <w:trHeight w:val="351"/>
        </w:trPr>
        <w:tc>
          <w:tcPr>
            <w:tcW w:w="12330" w:type="dxa"/>
            <w:gridSpan w:val="10"/>
            <w:tcBorders>
              <w:top w:val="single" w:sz="4" w:space="0" w:color="auto"/>
              <w:left w:val="single" w:sz="4" w:space="0" w:color="auto"/>
              <w:bottom w:val="single" w:sz="4" w:space="0" w:color="auto"/>
              <w:right w:val="single" w:sz="4" w:space="0" w:color="auto"/>
            </w:tcBorders>
            <w:vAlign w:val="bottom"/>
          </w:tcPr>
          <w:p w:rsidR="00EF32FA" w:rsidRPr="005B6E63" w:rsidRDefault="00EF32FA" w:rsidP="00EF32FA">
            <w:pPr>
              <w:jc w:val="center"/>
              <w:rPr>
                <w:lang w:eastAsia="en-US"/>
              </w:rPr>
            </w:pPr>
            <w:r w:rsidRPr="00B33F15">
              <w:rPr>
                <w:b/>
                <w:lang w:eastAsia="en-US"/>
              </w:rPr>
              <w:t xml:space="preserve">Total lei (fara T.V.A) Lot </w:t>
            </w:r>
            <w:r>
              <w:rPr>
                <w:b/>
                <w:lang w:eastAsia="en-US"/>
              </w:rPr>
              <w:t>21</w:t>
            </w:r>
            <w:r w:rsidRPr="00B33F15">
              <w:rPr>
                <w:b/>
                <w:lang w:eastAsia="en-US"/>
              </w:rPr>
              <w:t>:</w:t>
            </w:r>
          </w:p>
        </w:tc>
        <w:tc>
          <w:tcPr>
            <w:tcW w:w="990" w:type="dxa"/>
            <w:tcBorders>
              <w:top w:val="single" w:sz="4" w:space="0" w:color="auto"/>
              <w:left w:val="nil"/>
              <w:bottom w:val="single" w:sz="4" w:space="0" w:color="auto"/>
              <w:right w:val="single" w:sz="4" w:space="0" w:color="auto"/>
            </w:tcBorders>
            <w:vAlign w:val="center"/>
          </w:tcPr>
          <w:p w:rsidR="00EF32FA" w:rsidRPr="005B6E63" w:rsidRDefault="00EF32FA"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r>
      <w:tr w:rsidR="00EF32FA" w:rsidRPr="00BD62D2" w:rsidTr="00042F98">
        <w:trPr>
          <w:trHeight w:val="351"/>
        </w:trPr>
        <w:tc>
          <w:tcPr>
            <w:tcW w:w="15480" w:type="dxa"/>
            <w:gridSpan w:val="13"/>
            <w:tcBorders>
              <w:top w:val="single" w:sz="4" w:space="0" w:color="auto"/>
              <w:left w:val="single" w:sz="4" w:space="0" w:color="auto"/>
              <w:bottom w:val="single" w:sz="4" w:space="0" w:color="auto"/>
              <w:right w:val="single" w:sz="4" w:space="0" w:color="auto"/>
            </w:tcBorders>
            <w:vAlign w:val="bottom"/>
          </w:tcPr>
          <w:p w:rsidR="00EF32FA" w:rsidRDefault="00EF32FA" w:rsidP="00EF32FA">
            <w:pPr>
              <w:rPr>
                <w:lang w:eastAsia="en-US"/>
              </w:rPr>
            </w:pPr>
            <w:r w:rsidRPr="00B33F15">
              <w:rPr>
                <w:b/>
                <w:lang w:eastAsia="en-US"/>
              </w:rPr>
              <w:t xml:space="preserve">Lot </w:t>
            </w:r>
            <w:r>
              <w:rPr>
                <w:b/>
                <w:lang w:eastAsia="en-US"/>
              </w:rPr>
              <w:t>22</w:t>
            </w:r>
          </w:p>
        </w:tc>
      </w:tr>
      <w:tr w:rsidR="005B6E63" w:rsidRPr="00BD62D2" w:rsidTr="005B6E63">
        <w:trPr>
          <w:trHeight w:val="351"/>
        </w:trPr>
        <w:tc>
          <w:tcPr>
            <w:tcW w:w="720" w:type="dxa"/>
            <w:tcBorders>
              <w:top w:val="single" w:sz="4" w:space="0" w:color="auto"/>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22</w:t>
            </w:r>
          </w:p>
        </w:tc>
        <w:tc>
          <w:tcPr>
            <w:tcW w:w="325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 139,7x4,5mm, </w:t>
            </w:r>
            <w:r w:rsidRPr="00E25774">
              <w:rPr>
                <w:sz w:val="22"/>
                <w:szCs w:val="22"/>
              </w:rPr>
              <w:br/>
              <w:t>P235 GH TC1;  MODEL 3D</w:t>
            </w:r>
          </w:p>
        </w:tc>
        <w:tc>
          <w:tcPr>
            <w:tcW w:w="76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96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7</w:t>
            </w:r>
          </w:p>
        </w:tc>
        <w:tc>
          <w:tcPr>
            <w:tcW w:w="1095"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7</w:t>
            </w: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EF32FA" w:rsidRPr="00BD62D2" w:rsidTr="00042F98">
        <w:trPr>
          <w:trHeight w:val="351"/>
        </w:trPr>
        <w:tc>
          <w:tcPr>
            <w:tcW w:w="12330" w:type="dxa"/>
            <w:gridSpan w:val="10"/>
            <w:tcBorders>
              <w:top w:val="single" w:sz="4" w:space="0" w:color="auto"/>
              <w:left w:val="single" w:sz="4" w:space="0" w:color="auto"/>
              <w:bottom w:val="single" w:sz="4" w:space="0" w:color="auto"/>
              <w:right w:val="single" w:sz="4" w:space="0" w:color="auto"/>
            </w:tcBorders>
            <w:vAlign w:val="bottom"/>
          </w:tcPr>
          <w:p w:rsidR="00EF32FA" w:rsidRPr="005B6E63" w:rsidRDefault="00EF32FA" w:rsidP="00EF32FA">
            <w:pPr>
              <w:jc w:val="center"/>
              <w:rPr>
                <w:lang w:eastAsia="en-US"/>
              </w:rPr>
            </w:pPr>
            <w:r w:rsidRPr="00B33F15">
              <w:rPr>
                <w:b/>
                <w:lang w:eastAsia="en-US"/>
              </w:rPr>
              <w:t xml:space="preserve">Total lei (fara T.V.A) Lot </w:t>
            </w:r>
            <w:r>
              <w:rPr>
                <w:b/>
                <w:lang w:eastAsia="en-US"/>
              </w:rPr>
              <w:t>22</w:t>
            </w:r>
            <w:r w:rsidRPr="00B33F15">
              <w:rPr>
                <w:b/>
                <w:lang w:eastAsia="en-US"/>
              </w:rPr>
              <w:t>:</w:t>
            </w:r>
          </w:p>
        </w:tc>
        <w:tc>
          <w:tcPr>
            <w:tcW w:w="990" w:type="dxa"/>
            <w:tcBorders>
              <w:top w:val="single" w:sz="4" w:space="0" w:color="auto"/>
              <w:left w:val="nil"/>
              <w:bottom w:val="single" w:sz="4" w:space="0" w:color="auto"/>
              <w:right w:val="single" w:sz="4" w:space="0" w:color="auto"/>
            </w:tcBorders>
            <w:vAlign w:val="center"/>
          </w:tcPr>
          <w:p w:rsidR="00EF32FA" w:rsidRPr="005B6E63" w:rsidRDefault="00EF32FA"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r>
      <w:tr w:rsidR="00EF32FA" w:rsidRPr="00BD62D2" w:rsidTr="00042F98">
        <w:trPr>
          <w:trHeight w:val="351"/>
        </w:trPr>
        <w:tc>
          <w:tcPr>
            <w:tcW w:w="15480" w:type="dxa"/>
            <w:gridSpan w:val="13"/>
            <w:tcBorders>
              <w:top w:val="single" w:sz="4" w:space="0" w:color="auto"/>
              <w:left w:val="single" w:sz="4" w:space="0" w:color="auto"/>
              <w:bottom w:val="single" w:sz="4" w:space="0" w:color="auto"/>
              <w:right w:val="single" w:sz="4" w:space="0" w:color="auto"/>
            </w:tcBorders>
            <w:vAlign w:val="bottom"/>
          </w:tcPr>
          <w:p w:rsidR="00EF32FA" w:rsidRDefault="00EF32FA" w:rsidP="00EF32FA">
            <w:pPr>
              <w:rPr>
                <w:lang w:eastAsia="en-US"/>
              </w:rPr>
            </w:pPr>
            <w:r w:rsidRPr="00B33F15">
              <w:rPr>
                <w:b/>
                <w:lang w:eastAsia="en-US"/>
              </w:rPr>
              <w:t xml:space="preserve">Lot </w:t>
            </w:r>
            <w:r>
              <w:rPr>
                <w:b/>
                <w:lang w:eastAsia="en-US"/>
              </w:rPr>
              <w:t>23</w:t>
            </w:r>
          </w:p>
        </w:tc>
      </w:tr>
      <w:tr w:rsidR="005B6E63" w:rsidRPr="00BD62D2" w:rsidTr="00662336">
        <w:trPr>
          <w:trHeight w:val="351"/>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23</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45°, </w:t>
            </w:r>
            <w:r w:rsidRPr="00E25774">
              <w:rPr>
                <w:b/>
                <w:bCs/>
                <w:sz w:val="22"/>
                <w:szCs w:val="22"/>
              </w:rPr>
              <w:t>TIP A</w:t>
            </w:r>
            <w:r w:rsidRPr="00E25774">
              <w:rPr>
                <w:sz w:val="22"/>
                <w:szCs w:val="22"/>
              </w:rPr>
              <w:t xml:space="preserve">, </w:t>
            </w:r>
            <w:r w:rsidRPr="00E25774">
              <w:rPr>
                <w:sz w:val="22"/>
                <w:szCs w:val="22"/>
              </w:rPr>
              <w:br/>
              <w:t xml:space="preserve">Φ 159 x6,3mm, </w:t>
            </w:r>
            <w:r w:rsidRPr="00E25774">
              <w:rPr>
                <w:sz w:val="22"/>
                <w:szCs w:val="22"/>
              </w:rPr>
              <w:br/>
              <w:t>P235 GH TC1;  MODEL 3D</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1</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1</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EF32FA" w:rsidRPr="00BD62D2" w:rsidTr="00042F98">
        <w:trPr>
          <w:trHeight w:val="351"/>
        </w:trPr>
        <w:tc>
          <w:tcPr>
            <w:tcW w:w="12330" w:type="dxa"/>
            <w:gridSpan w:val="10"/>
            <w:tcBorders>
              <w:top w:val="nil"/>
              <w:left w:val="single" w:sz="4" w:space="0" w:color="auto"/>
              <w:bottom w:val="single" w:sz="4" w:space="0" w:color="auto"/>
              <w:right w:val="single" w:sz="4" w:space="0" w:color="auto"/>
            </w:tcBorders>
            <w:vAlign w:val="bottom"/>
          </w:tcPr>
          <w:p w:rsidR="00EF32FA" w:rsidRPr="005B6E63" w:rsidRDefault="00EF32FA" w:rsidP="00EF32FA">
            <w:pPr>
              <w:jc w:val="center"/>
              <w:rPr>
                <w:lang w:eastAsia="en-US"/>
              </w:rPr>
            </w:pPr>
            <w:r w:rsidRPr="00B33F15">
              <w:rPr>
                <w:b/>
                <w:lang w:eastAsia="en-US"/>
              </w:rPr>
              <w:t xml:space="preserve">Total lei (fara T.V.A) Lot </w:t>
            </w:r>
            <w:r>
              <w:rPr>
                <w:b/>
                <w:lang w:eastAsia="en-US"/>
              </w:rPr>
              <w:t>23</w:t>
            </w:r>
            <w:r w:rsidRPr="00B33F15">
              <w:rPr>
                <w:b/>
                <w:lang w:eastAsia="en-US"/>
              </w:rPr>
              <w:t>:</w:t>
            </w:r>
          </w:p>
        </w:tc>
        <w:tc>
          <w:tcPr>
            <w:tcW w:w="990" w:type="dxa"/>
            <w:tcBorders>
              <w:top w:val="nil"/>
              <w:left w:val="nil"/>
              <w:bottom w:val="single" w:sz="4" w:space="0" w:color="auto"/>
              <w:right w:val="single" w:sz="4" w:space="0" w:color="auto"/>
            </w:tcBorders>
            <w:vAlign w:val="center"/>
          </w:tcPr>
          <w:p w:rsidR="00EF32FA" w:rsidRPr="005B6E63" w:rsidRDefault="00EF32FA"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EF32FA" w:rsidRPr="005B6E63" w:rsidRDefault="00EF32FA" w:rsidP="00662336">
            <w:pPr>
              <w:jc w:val="center"/>
              <w:rPr>
                <w:lang w:eastAsia="en-US"/>
              </w:rPr>
            </w:pPr>
            <w:r>
              <w:rPr>
                <w:lang w:eastAsia="en-US"/>
              </w:rPr>
              <w:t>-</w:t>
            </w:r>
          </w:p>
        </w:tc>
      </w:tr>
      <w:tr w:rsidR="00EF32FA" w:rsidRPr="00BD62D2" w:rsidTr="00042F98">
        <w:trPr>
          <w:trHeight w:val="351"/>
        </w:trPr>
        <w:tc>
          <w:tcPr>
            <w:tcW w:w="15480" w:type="dxa"/>
            <w:gridSpan w:val="13"/>
            <w:tcBorders>
              <w:top w:val="nil"/>
              <w:left w:val="single" w:sz="4" w:space="0" w:color="auto"/>
              <w:bottom w:val="single" w:sz="4" w:space="0" w:color="auto"/>
              <w:right w:val="single" w:sz="4" w:space="0" w:color="auto"/>
            </w:tcBorders>
            <w:vAlign w:val="bottom"/>
          </w:tcPr>
          <w:p w:rsidR="00EF32FA" w:rsidRDefault="00EF32FA" w:rsidP="000F2790">
            <w:pPr>
              <w:rPr>
                <w:lang w:eastAsia="en-US"/>
              </w:rPr>
            </w:pPr>
            <w:r w:rsidRPr="00B33F15">
              <w:rPr>
                <w:b/>
                <w:lang w:eastAsia="en-US"/>
              </w:rPr>
              <w:t xml:space="preserve">Lot </w:t>
            </w:r>
            <w:r>
              <w:rPr>
                <w:b/>
                <w:lang w:eastAsia="en-US"/>
              </w:rPr>
              <w:t>2</w:t>
            </w:r>
            <w:r w:rsidR="000F2790">
              <w:rPr>
                <w:b/>
                <w:lang w:eastAsia="en-US"/>
              </w:rPr>
              <w:t>4</w:t>
            </w:r>
          </w:p>
        </w:tc>
      </w:tr>
      <w:tr w:rsidR="005B6E63" w:rsidRPr="00BD62D2" w:rsidTr="00042F98">
        <w:trPr>
          <w:trHeight w:val="276"/>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24</w:t>
            </w:r>
          </w:p>
        </w:tc>
        <w:tc>
          <w:tcPr>
            <w:tcW w:w="3251" w:type="dxa"/>
            <w:tcBorders>
              <w:top w:val="nil"/>
              <w:left w:val="nil"/>
              <w:bottom w:val="single" w:sz="4" w:space="0" w:color="auto"/>
              <w:right w:val="single" w:sz="4" w:space="0" w:color="auto"/>
            </w:tcBorders>
            <w:vAlign w:val="center"/>
          </w:tcPr>
          <w:p w:rsidR="005B6E63" w:rsidRDefault="005B6E63" w:rsidP="00662336">
            <w:pPr>
              <w:jc w:val="center"/>
              <w:rPr>
                <w:sz w:val="22"/>
                <w:szCs w:val="22"/>
              </w:rPr>
            </w:pPr>
            <w:r w:rsidRPr="00E25774">
              <w:rPr>
                <w:sz w:val="22"/>
                <w:szCs w:val="22"/>
              </w:rPr>
              <w:t xml:space="preserve"> Cot tras la 90°, </w:t>
            </w:r>
            <w:r w:rsidRPr="00E25774">
              <w:rPr>
                <w:b/>
                <w:bCs/>
                <w:sz w:val="22"/>
                <w:szCs w:val="22"/>
              </w:rPr>
              <w:t>TIP A</w:t>
            </w:r>
            <w:r w:rsidRPr="00E25774">
              <w:rPr>
                <w:sz w:val="22"/>
                <w:szCs w:val="22"/>
              </w:rPr>
              <w:t xml:space="preserve">, </w:t>
            </w:r>
            <w:r w:rsidRPr="00E25774">
              <w:rPr>
                <w:sz w:val="22"/>
                <w:szCs w:val="22"/>
              </w:rPr>
              <w:br/>
              <w:t xml:space="preserve">Φ 159 x6,3mm, </w:t>
            </w:r>
            <w:r w:rsidRPr="00E25774">
              <w:rPr>
                <w:sz w:val="22"/>
                <w:szCs w:val="22"/>
              </w:rPr>
              <w:br/>
              <w:t>P235 GH TC1;  MODEL 3D</w:t>
            </w:r>
          </w:p>
          <w:p w:rsidR="00042F98" w:rsidRPr="00E25774" w:rsidRDefault="00042F98" w:rsidP="00662336">
            <w:pPr>
              <w:jc w:val="center"/>
            </w:pP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4</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4</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0F2790" w:rsidRPr="00BD62D2" w:rsidTr="00A85C83">
        <w:trPr>
          <w:trHeight w:val="351"/>
        </w:trPr>
        <w:tc>
          <w:tcPr>
            <w:tcW w:w="12330" w:type="dxa"/>
            <w:gridSpan w:val="10"/>
            <w:tcBorders>
              <w:top w:val="nil"/>
              <w:left w:val="single" w:sz="4" w:space="0" w:color="auto"/>
              <w:bottom w:val="single" w:sz="4" w:space="0" w:color="auto"/>
              <w:right w:val="single" w:sz="4" w:space="0" w:color="auto"/>
            </w:tcBorders>
            <w:vAlign w:val="bottom"/>
          </w:tcPr>
          <w:p w:rsidR="000F2790" w:rsidRPr="005B6E63" w:rsidRDefault="000F2790" w:rsidP="000F2790">
            <w:pPr>
              <w:jc w:val="center"/>
              <w:rPr>
                <w:lang w:eastAsia="en-US"/>
              </w:rPr>
            </w:pPr>
            <w:r w:rsidRPr="00B33F15">
              <w:rPr>
                <w:b/>
                <w:lang w:eastAsia="en-US"/>
              </w:rPr>
              <w:t xml:space="preserve">Total lei (fara T.V.A) Lot </w:t>
            </w:r>
            <w:r>
              <w:rPr>
                <w:b/>
                <w:lang w:eastAsia="en-US"/>
              </w:rPr>
              <w:t>24</w:t>
            </w:r>
            <w:r w:rsidRPr="00B33F15">
              <w:rPr>
                <w:b/>
                <w:lang w:eastAsia="en-US"/>
              </w:rPr>
              <w:t>:</w:t>
            </w:r>
          </w:p>
        </w:tc>
        <w:tc>
          <w:tcPr>
            <w:tcW w:w="990" w:type="dxa"/>
            <w:tcBorders>
              <w:top w:val="nil"/>
              <w:left w:val="nil"/>
              <w:bottom w:val="single" w:sz="4" w:space="0" w:color="auto"/>
              <w:right w:val="single" w:sz="4" w:space="0" w:color="auto"/>
            </w:tcBorders>
            <w:vAlign w:val="center"/>
          </w:tcPr>
          <w:p w:rsidR="000F2790" w:rsidRPr="005B6E63" w:rsidRDefault="000F2790"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0F2790" w:rsidRPr="005B6E63" w:rsidRDefault="000F2790"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0F2790" w:rsidRPr="005B6E63" w:rsidRDefault="000F2790" w:rsidP="00662336">
            <w:pPr>
              <w:jc w:val="center"/>
              <w:rPr>
                <w:lang w:eastAsia="en-US"/>
              </w:rPr>
            </w:pPr>
            <w:r>
              <w:rPr>
                <w:lang w:eastAsia="en-US"/>
              </w:rPr>
              <w:t>-</w:t>
            </w:r>
          </w:p>
        </w:tc>
      </w:tr>
      <w:tr w:rsidR="000F2790" w:rsidRPr="00BD62D2" w:rsidTr="000F2790">
        <w:trPr>
          <w:trHeight w:val="351"/>
        </w:trPr>
        <w:tc>
          <w:tcPr>
            <w:tcW w:w="15480" w:type="dxa"/>
            <w:gridSpan w:val="13"/>
            <w:tcBorders>
              <w:top w:val="nil"/>
              <w:left w:val="single" w:sz="4" w:space="0" w:color="auto"/>
              <w:bottom w:val="single" w:sz="4" w:space="0" w:color="auto"/>
              <w:right w:val="single" w:sz="4" w:space="0" w:color="auto"/>
            </w:tcBorders>
            <w:vAlign w:val="bottom"/>
          </w:tcPr>
          <w:p w:rsidR="000F2790" w:rsidRPr="005B6E63" w:rsidRDefault="000F2790" w:rsidP="000F2790">
            <w:pPr>
              <w:rPr>
                <w:lang w:eastAsia="en-US"/>
              </w:rPr>
            </w:pPr>
            <w:r w:rsidRPr="00B33F15">
              <w:rPr>
                <w:b/>
                <w:lang w:eastAsia="en-US"/>
              </w:rPr>
              <w:t xml:space="preserve">Lot </w:t>
            </w:r>
            <w:r>
              <w:rPr>
                <w:b/>
                <w:lang w:eastAsia="en-US"/>
              </w:rPr>
              <w:t>25</w:t>
            </w:r>
          </w:p>
        </w:tc>
      </w:tr>
      <w:tr w:rsidR="005B6E63" w:rsidRPr="00BD62D2" w:rsidTr="000F2790">
        <w:trPr>
          <w:trHeight w:val="351"/>
        </w:trPr>
        <w:tc>
          <w:tcPr>
            <w:tcW w:w="720" w:type="dxa"/>
            <w:tcBorders>
              <w:top w:val="single" w:sz="4" w:space="0" w:color="auto"/>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lastRenderedPageBreak/>
              <w:t>25</w:t>
            </w:r>
          </w:p>
        </w:tc>
        <w:tc>
          <w:tcPr>
            <w:tcW w:w="325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t xml:space="preserve">, </w:t>
            </w:r>
            <w:r w:rsidRPr="00E25774">
              <w:rPr>
                <w:sz w:val="22"/>
                <w:szCs w:val="22"/>
              </w:rPr>
              <w:br/>
              <w:t xml:space="preserve">Φ 159 x6,3mm, </w:t>
            </w:r>
            <w:r w:rsidRPr="00E25774">
              <w:rPr>
                <w:sz w:val="22"/>
                <w:szCs w:val="22"/>
              </w:rPr>
              <w:br/>
              <w:t>P265 GH TC2;  MODEL 3D</w:t>
            </w:r>
          </w:p>
        </w:tc>
        <w:tc>
          <w:tcPr>
            <w:tcW w:w="76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2</w:t>
            </w:r>
          </w:p>
        </w:tc>
        <w:tc>
          <w:tcPr>
            <w:tcW w:w="96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single" w:sz="4" w:space="0" w:color="auto"/>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2</w:t>
            </w: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single" w:sz="4" w:space="0" w:color="auto"/>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0F2790" w:rsidRPr="00BD62D2" w:rsidTr="00014915">
        <w:trPr>
          <w:trHeight w:val="351"/>
        </w:trPr>
        <w:tc>
          <w:tcPr>
            <w:tcW w:w="12330" w:type="dxa"/>
            <w:gridSpan w:val="10"/>
            <w:tcBorders>
              <w:top w:val="nil"/>
              <w:left w:val="single" w:sz="4" w:space="0" w:color="auto"/>
              <w:bottom w:val="single" w:sz="4" w:space="0" w:color="auto"/>
              <w:right w:val="single" w:sz="4" w:space="0" w:color="auto"/>
            </w:tcBorders>
            <w:vAlign w:val="bottom"/>
          </w:tcPr>
          <w:p w:rsidR="000F2790" w:rsidRPr="005B6E63" w:rsidRDefault="000F2790" w:rsidP="000F2790">
            <w:pPr>
              <w:jc w:val="center"/>
              <w:rPr>
                <w:lang w:eastAsia="en-US"/>
              </w:rPr>
            </w:pPr>
            <w:r w:rsidRPr="00B33F15">
              <w:rPr>
                <w:b/>
                <w:lang w:eastAsia="en-US"/>
              </w:rPr>
              <w:t xml:space="preserve">Total lei (fara T.V.A) Lot </w:t>
            </w:r>
            <w:r>
              <w:rPr>
                <w:b/>
                <w:lang w:eastAsia="en-US"/>
              </w:rPr>
              <w:t>25</w:t>
            </w:r>
            <w:r w:rsidRPr="00B33F15">
              <w:rPr>
                <w:b/>
                <w:lang w:eastAsia="en-US"/>
              </w:rPr>
              <w:t>:</w:t>
            </w:r>
          </w:p>
        </w:tc>
        <w:tc>
          <w:tcPr>
            <w:tcW w:w="990" w:type="dxa"/>
            <w:tcBorders>
              <w:top w:val="nil"/>
              <w:left w:val="nil"/>
              <w:bottom w:val="single" w:sz="4" w:space="0" w:color="auto"/>
              <w:right w:val="single" w:sz="4" w:space="0" w:color="auto"/>
            </w:tcBorders>
            <w:vAlign w:val="center"/>
          </w:tcPr>
          <w:p w:rsidR="000F2790" w:rsidRPr="005B6E63" w:rsidRDefault="000F2790"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0F2790" w:rsidRPr="005B6E63" w:rsidRDefault="000F2790"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0F2790" w:rsidRPr="005B6E63" w:rsidRDefault="000F2790" w:rsidP="00662336">
            <w:pPr>
              <w:jc w:val="center"/>
              <w:rPr>
                <w:lang w:eastAsia="en-US"/>
              </w:rPr>
            </w:pPr>
            <w:r>
              <w:rPr>
                <w:lang w:eastAsia="en-US"/>
              </w:rPr>
              <w:t>-</w:t>
            </w:r>
          </w:p>
        </w:tc>
      </w:tr>
      <w:tr w:rsidR="000F2790" w:rsidRPr="00BD62D2" w:rsidTr="00E57EDA">
        <w:trPr>
          <w:trHeight w:val="351"/>
        </w:trPr>
        <w:tc>
          <w:tcPr>
            <w:tcW w:w="15480" w:type="dxa"/>
            <w:gridSpan w:val="13"/>
            <w:tcBorders>
              <w:top w:val="nil"/>
              <w:left w:val="single" w:sz="4" w:space="0" w:color="auto"/>
              <w:bottom w:val="single" w:sz="4" w:space="0" w:color="auto"/>
              <w:right w:val="single" w:sz="4" w:space="0" w:color="auto"/>
            </w:tcBorders>
            <w:vAlign w:val="bottom"/>
          </w:tcPr>
          <w:p w:rsidR="000F2790" w:rsidRPr="005B6E63" w:rsidRDefault="000F2790" w:rsidP="000F2790">
            <w:pPr>
              <w:rPr>
                <w:lang w:eastAsia="en-US"/>
              </w:rPr>
            </w:pPr>
            <w:r w:rsidRPr="00B33F15">
              <w:rPr>
                <w:b/>
                <w:lang w:eastAsia="en-US"/>
              </w:rPr>
              <w:t xml:space="preserve">Lot </w:t>
            </w:r>
            <w:r>
              <w:rPr>
                <w:b/>
                <w:lang w:eastAsia="en-US"/>
              </w:rPr>
              <w:t>26</w:t>
            </w:r>
          </w:p>
        </w:tc>
      </w:tr>
      <w:tr w:rsidR="005B6E63" w:rsidRPr="00BD62D2" w:rsidTr="00662336">
        <w:trPr>
          <w:trHeight w:val="351"/>
        </w:trPr>
        <w:tc>
          <w:tcPr>
            <w:tcW w:w="720" w:type="dxa"/>
            <w:tcBorders>
              <w:top w:val="nil"/>
              <w:left w:val="single" w:sz="4" w:space="0" w:color="auto"/>
              <w:bottom w:val="single" w:sz="4" w:space="0" w:color="auto"/>
              <w:right w:val="single" w:sz="4" w:space="0" w:color="auto"/>
            </w:tcBorders>
            <w:vAlign w:val="bottom"/>
          </w:tcPr>
          <w:p w:rsidR="005B6E63" w:rsidRPr="00E25774" w:rsidRDefault="005B6E63" w:rsidP="00662336">
            <w:pPr>
              <w:jc w:val="center"/>
            </w:pPr>
            <w:r w:rsidRPr="00E25774">
              <w:rPr>
                <w:sz w:val="22"/>
                <w:szCs w:val="22"/>
              </w:rPr>
              <w:t>26</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 Cot tras la 90°, </w:t>
            </w:r>
            <w:r w:rsidRPr="00E25774">
              <w:rPr>
                <w:b/>
                <w:bCs/>
                <w:sz w:val="22"/>
                <w:szCs w:val="22"/>
              </w:rPr>
              <w:t>TIP A,</w:t>
            </w:r>
            <w:r w:rsidRPr="00E25774">
              <w:rPr>
                <w:sz w:val="22"/>
                <w:szCs w:val="22"/>
              </w:rPr>
              <w:br/>
              <w:t xml:space="preserve">Φ 168,3x6,3mm, </w:t>
            </w:r>
            <w:r w:rsidRPr="00E25774">
              <w:rPr>
                <w:sz w:val="22"/>
                <w:szCs w:val="22"/>
              </w:rPr>
              <w:br/>
              <w:t>P265 GH TC2;  MODEL 3D</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3</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3</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5B6E63" w:rsidRPr="00BD62D2" w:rsidTr="00662336">
        <w:trPr>
          <w:trHeight w:val="351"/>
        </w:trPr>
        <w:tc>
          <w:tcPr>
            <w:tcW w:w="4732" w:type="dxa"/>
            <w:gridSpan w:val="3"/>
            <w:tcBorders>
              <w:top w:val="nil"/>
              <w:left w:val="single" w:sz="4" w:space="0" w:color="auto"/>
              <w:bottom w:val="single" w:sz="4" w:space="0" w:color="auto"/>
              <w:right w:val="single" w:sz="4" w:space="0" w:color="auto"/>
            </w:tcBorders>
            <w:vAlign w:val="bottom"/>
          </w:tcPr>
          <w:p w:rsidR="005B6E63" w:rsidRPr="005B6E63" w:rsidRDefault="005B6E63" w:rsidP="00662336">
            <w:pPr>
              <w:jc w:val="center"/>
              <w:rPr>
                <w:b/>
                <w:bCs/>
              </w:rPr>
            </w:pPr>
            <w:r w:rsidRPr="00E25774">
              <w:rPr>
                <w:b/>
                <w:bCs/>
                <w:sz w:val="22"/>
                <w:szCs w:val="22"/>
              </w:rPr>
              <w:t>TOTAL</w:t>
            </w:r>
            <w:r w:rsidRPr="005B6E63">
              <w:rPr>
                <w:b/>
                <w:bCs/>
                <w:sz w:val="22"/>
                <w:szCs w:val="22"/>
              </w:rPr>
              <w:t>:</w:t>
            </w:r>
          </w:p>
          <w:p w:rsidR="005B6E63" w:rsidRPr="00E25774" w:rsidRDefault="005B6E63" w:rsidP="00662336">
            <w:pPr>
              <w:jc w:val="center"/>
              <w:rPr>
                <w:b/>
                <w:bCs/>
              </w:rPr>
            </w:pPr>
            <w:r w:rsidRPr="00E25774">
              <w:rPr>
                <w:sz w:val="22"/>
                <w:szCs w:val="22"/>
              </w:rPr>
              <w:t> </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65</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79</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45</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28</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110</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327</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0F2790" w:rsidRPr="00BD62D2" w:rsidTr="00F20894">
        <w:trPr>
          <w:trHeight w:val="351"/>
        </w:trPr>
        <w:tc>
          <w:tcPr>
            <w:tcW w:w="12330" w:type="dxa"/>
            <w:gridSpan w:val="10"/>
            <w:tcBorders>
              <w:top w:val="nil"/>
              <w:left w:val="single" w:sz="4" w:space="0" w:color="auto"/>
              <w:bottom w:val="single" w:sz="4" w:space="0" w:color="auto"/>
              <w:right w:val="single" w:sz="4" w:space="0" w:color="auto"/>
            </w:tcBorders>
            <w:vAlign w:val="bottom"/>
          </w:tcPr>
          <w:p w:rsidR="000F2790" w:rsidRPr="005B6E63" w:rsidRDefault="000F2790" w:rsidP="000F2790">
            <w:pPr>
              <w:jc w:val="center"/>
              <w:rPr>
                <w:lang w:eastAsia="en-US"/>
              </w:rPr>
            </w:pPr>
            <w:r w:rsidRPr="00B33F15">
              <w:rPr>
                <w:b/>
                <w:lang w:eastAsia="en-US"/>
              </w:rPr>
              <w:t xml:space="preserve">Total lei (fara T.V.A) Lot </w:t>
            </w:r>
            <w:r>
              <w:rPr>
                <w:b/>
                <w:lang w:eastAsia="en-US"/>
              </w:rPr>
              <w:t>26</w:t>
            </w:r>
            <w:r w:rsidRPr="00B33F15">
              <w:rPr>
                <w:b/>
                <w:lang w:eastAsia="en-US"/>
              </w:rPr>
              <w:t>:</w:t>
            </w:r>
          </w:p>
        </w:tc>
        <w:tc>
          <w:tcPr>
            <w:tcW w:w="990" w:type="dxa"/>
            <w:tcBorders>
              <w:top w:val="nil"/>
              <w:left w:val="nil"/>
              <w:bottom w:val="single" w:sz="4" w:space="0" w:color="auto"/>
              <w:right w:val="single" w:sz="4" w:space="0" w:color="auto"/>
            </w:tcBorders>
            <w:vAlign w:val="center"/>
          </w:tcPr>
          <w:p w:rsidR="000F2790" w:rsidRPr="005B6E63" w:rsidRDefault="000F2790"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0F2790" w:rsidRPr="005B6E63" w:rsidRDefault="000F2790"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0F2790" w:rsidRPr="005B6E63" w:rsidRDefault="000F2790" w:rsidP="00662336">
            <w:pPr>
              <w:jc w:val="center"/>
              <w:rPr>
                <w:lang w:eastAsia="en-US"/>
              </w:rPr>
            </w:pPr>
            <w:r>
              <w:rPr>
                <w:lang w:eastAsia="en-US"/>
              </w:rPr>
              <w:t>-</w:t>
            </w:r>
          </w:p>
        </w:tc>
      </w:tr>
      <w:tr w:rsidR="005B6E63" w:rsidRPr="00BD62D2" w:rsidTr="00662336">
        <w:trPr>
          <w:trHeight w:val="351"/>
        </w:trPr>
        <w:tc>
          <w:tcPr>
            <w:tcW w:w="15480" w:type="dxa"/>
            <w:gridSpan w:val="13"/>
            <w:tcBorders>
              <w:top w:val="nil"/>
              <w:left w:val="single" w:sz="4" w:space="0" w:color="auto"/>
              <w:bottom w:val="single" w:sz="4" w:space="0" w:color="auto"/>
              <w:right w:val="single" w:sz="4" w:space="0" w:color="auto"/>
            </w:tcBorders>
            <w:vAlign w:val="bottom"/>
          </w:tcPr>
          <w:p w:rsidR="005B6E63" w:rsidRPr="005B6E63" w:rsidRDefault="005B6E63" w:rsidP="005B6E63">
            <w:pPr>
              <w:rPr>
                <w:lang w:eastAsia="en-US"/>
              </w:rPr>
            </w:pPr>
            <w:r w:rsidRPr="00E25774">
              <w:rPr>
                <w:b/>
                <w:bCs/>
                <w:sz w:val="22"/>
                <w:szCs w:val="22"/>
              </w:rPr>
              <w:t>B) REDUCTIE SIMETRICA MATERIAL CF.  SR EN 10216-2 EXECUTIE CF. SR EN 10253/2</w:t>
            </w:r>
          </w:p>
        </w:tc>
      </w:tr>
      <w:tr w:rsidR="000F2790" w:rsidRPr="00BD62D2" w:rsidTr="00662336">
        <w:trPr>
          <w:trHeight w:val="351"/>
        </w:trPr>
        <w:tc>
          <w:tcPr>
            <w:tcW w:w="15480" w:type="dxa"/>
            <w:gridSpan w:val="13"/>
            <w:tcBorders>
              <w:top w:val="nil"/>
              <w:left w:val="single" w:sz="4" w:space="0" w:color="auto"/>
              <w:bottom w:val="single" w:sz="4" w:space="0" w:color="auto"/>
              <w:right w:val="single" w:sz="4" w:space="0" w:color="auto"/>
            </w:tcBorders>
            <w:vAlign w:val="bottom"/>
          </w:tcPr>
          <w:p w:rsidR="000F2790" w:rsidRPr="00E25774" w:rsidRDefault="000F2790" w:rsidP="005B6E63">
            <w:pPr>
              <w:rPr>
                <w:b/>
                <w:bCs/>
                <w:sz w:val="22"/>
                <w:szCs w:val="22"/>
              </w:rPr>
            </w:pPr>
            <w:r w:rsidRPr="00B33F15">
              <w:rPr>
                <w:b/>
                <w:lang w:eastAsia="en-US"/>
              </w:rPr>
              <w:t xml:space="preserve">Lot </w:t>
            </w:r>
            <w:r>
              <w:rPr>
                <w:b/>
                <w:lang w:eastAsia="en-US"/>
              </w:rPr>
              <w:t>27</w:t>
            </w:r>
          </w:p>
        </w:tc>
      </w:tr>
      <w:tr w:rsidR="005B6E63" w:rsidRPr="00BD62D2" w:rsidTr="00662336">
        <w:trPr>
          <w:trHeight w:val="351"/>
        </w:trPr>
        <w:tc>
          <w:tcPr>
            <w:tcW w:w="720" w:type="dxa"/>
            <w:tcBorders>
              <w:top w:val="nil"/>
              <w:left w:val="single" w:sz="4" w:space="0" w:color="auto"/>
              <w:bottom w:val="single" w:sz="4" w:space="0" w:color="auto"/>
              <w:right w:val="single" w:sz="4" w:space="0" w:color="auto"/>
            </w:tcBorders>
            <w:vAlign w:val="center"/>
          </w:tcPr>
          <w:p w:rsidR="005B6E63" w:rsidRPr="00E25774" w:rsidRDefault="005B6E63" w:rsidP="00662336">
            <w:pPr>
              <w:jc w:val="center"/>
            </w:pPr>
            <w:r w:rsidRPr="00E25774">
              <w:rPr>
                <w:sz w:val="22"/>
                <w:szCs w:val="22"/>
              </w:rPr>
              <w:t>1</w:t>
            </w:r>
          </w:p>
        </w:tc>
        <w:tc>
          <w:tcPr>
            <w:tcW w:w="325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 xml:space="preserve">Reductie </w:t>
            </w:r>
            <w:r w:rsidRPr="00E25774">
              <w:rPr>
                <w:sz w:val="22"/>
                <w:szCs w:val="22"/>
                <w:vertAlign w:val="superscript"/>
              </w:rPr>
              <w:br/>
            </w:r>
            <w:r w:rsidRPr="00E25774">
              <w:rPr>
                <w:sz w:val="22"/>
                <w:szCs w:val="22"/>
              </w:rPr>
              <w:t xml:space="preserve">Φ60.3x7,1/Φ33,7x6,3 mm ,  </w:t>
            </w:r>
            <w:r w:rsidRPr="00E25774">
              <w:rPr>
                <w:sz w:val="22"/>
                <w:szCs w:val="22"/>
              </w:rPr>
              <w:br/>
              <w:t>16Mo3</w:t>
            </w:r>
          </w:p>
        </w:tc>
        <w:tc>
          <w:tcPr>
            <w:tcW w:w="761" w:type="dxa"/>
            <w:tcBorders>
              <w:top w:val="nil"/>
              <w:left w:val="nil"/>
              <w:bottom w:val="single" w:sz="4" w:space="0" w:color="auto"/>
              <w:right w:val="single" w:sz="4" w:space="0" w:color="auto"/>
            </w:tcBorders>
            <w:vAlign w:val="center"/>
          </w:tcPr>
          <w:p w:rsidR="005B6E63" w:rsidRPr="00E25774" w:rsidRDefault="005B6E63" w:rsidP="00662336">
            <w:pPr>
              <w:jc w:val="center"/>
            </w:pPr>
            <w:r w:rsidRPr="00E25774">
              <w:rPr>
                <w:sz w:val="22"/>
                <w:szCs w:val="22"/>
              </w:rPr>
              <w:t>buc</w:t>
            </w:r>
          </w:p>
        </w:tc>
        <w:tc>
          <w:tcPr>
            <w:tcW w:w="848"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96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095"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6</w:t>
            </w:r>
          </w:p>
        </w:tc>
        <w:tc>
          <w:tcPr>
            <w:tcW w:w="1221"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22"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 </w:t>
            </w:r>
          </w:p>
        </w:tc>
        <w:tc>
          <w:tcPr>
            <w:tcW w:w="1260" w:type="dxa"/>
            <w:tcBorders>
              <w:top w:val="nil"/>
              <w:left w:val="nil"/>
              <w:bottom w:val="single" w:sz="4" w:space="0" w:color="auto"/>
              <w:right w:val="single" w:sz="4" w:space="0" w:color="auto"/>
            </w:tcBorders>
            <w:vAlign w:val="center"/>
          </w:tcPr>
          <w:p w:rsidR="005B6E63" w:rsidRPr="00E25774" w:rsidRDefault="005B6E63" w:rsidP="00662336">
            <w:pPr>
              <w:jc w:val="center"/>
              <w:rPr>
                <w:b/>
                <w:bCs/>
              </w:rPr>
            </w:pPr>
            <w:r w:rsidRPr="00E25774">
              <w:rPr>
                <w:b/>
                <w:bCs/>
                <w:sz w:val="22"/>
                <w:szCs w:val="22"/>
              </w:rPr>
              <w:t>6</w:t>
            </w: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90" w:type="dxa"/>
            <w:tcBorders>
              <w:top w:val="nil"/>
              <w:left w:val="nil"/>
              <w:bottom w:val="single" w:sz="4" w:space="0" w:color="auto"/>
              <w:right w:val="single" w:sz="4" w:space="0" w:color="auto"/>
            </w:tcBorders>
            <w:vAlign w:val="center"/>
          </w:tcPr>
          <w:p w:rsidR="005B6E63" w:rsidRPr="005B6E63" w:rsidRDefault="005B6E63"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B6E63" w:rsidRPr="005B6E63" w:rsidRDefault="005B6E63" w:rsidP="00662336">
            <w:pPr>
              <w:jc w:val="center"/>
              <w:rPr>
                <w:lang w:eastAsia="en-US"/>
              </w:rPr>
            </w:pPr>
          </w:p>
        </w:tc>
      </w:tr>
      <w:tr w:rsidR="000F2790" w:rsidRPr="00BD62D2" w:rsidTr="0079294C">
        <w:trPr>
          <w:trHeight w:val="351"/>
        </w:trPr>
        <w:tc>
          <w:tcPr>
            <w:tcW w:w="12330" w:type="dxa"/>
            <w:gridSpan w:val="10"/>
            <w:tcBorders>
              <w:top w:val="nil"/>
              <w:left w:val="single" w:sz="4" w:space="0" w:color="auto"/>
              <w:bottom w:val="single" w:sz="4" w:space="0" w:color="auto"/>
              <w:right w:val="single" w:sz="4" w:space="0" w:color="auto"/>
            </w:tcBorders>
            <w:vAlign w:val="center"/>
          </w:tcPr>
          <w:p w:rsidR="000F2790" w:rsidRPr="005B6E63" w:rsidRDefault="000F2790" w:rsidP="000F2790">
            <w:pPr>
              <w:jc w:val="center"/>
              <w:rPr>
                <w:lang w:eastAsia="en-US"/>
              </w:rPr>
            </w:pPr>
            <w:r w:rsidRPr="00B33F15">
              <w:rPr>
                <w:b/>
                <w:lang w:eastAsia="en-US"/>
              </w:rPr>
              <w:t xml:space="preserve">Total lei (fara T.V.A) Lot </w:t>
            </w:r>
            <w:r>
              <w:rPr>
                <w:b/>
                <w:lang w:eastAsia="en-US"/>
              </w:rPr>
              <w:t>27</w:t>
            </w:r>
            <w:r w:rsidRPr="00B33F15">
              <w:rPr>
                <w:b/>
                <w:lang w:eastAsia="en-US"/>
              </w:rPr>
              <w:t>:</w:t>
            </w:r>
          </w:p>
        </w:tc>
        <w:tc>
          <w:tcPr>
            <w:tcW w:w="990" w:type="dxa"/>
            <w:tcBorders>
              <w:top w:val="nil"/>
              <w:left w:val="nil"/>
              <w:bottom w:val="single" w:sz="4" w:space="0" w:color="auto"/>
              <w:right w:val="single" w:sz="4" w:space="0" w:color="auto"/>
            </w:tcBorders>
            <w:vAlign w:val="center"/>
          </w:tcPr>
          <w:p w:rsidR="000F2790" w:rsidRPr="005B6E63" w:rsidRDefault="000F2790" w:rsidP="00662336">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0F2790" w:rsidRPr="005B6E63" w:rsidRDefault="000F2790" w:rsidP="00662336">
            <w:pPr>
              <w:jc w:val="center"/>
              <w:rPr>
                <w:lang w:eastAsia="en-US"/>
              </w:rPr>
            </w:pPr>
            <w:r>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0F2790" w:rsidRPr="005B6E63" w:rsidRDefault="000F2790" w:rsidP="00662336">
            <w:pPr>
              <w:jc w:val="center"/>
              <w:rPr>
                <w:lang w:eastAsia="en-US"/>
              </w:rPr>
            </w:pPr>
            <w:r>
              <w:rPr>
                <w:lang w:eastAsia="en-US"/>
              </w:rPr>
              <w:t>-</w:t>
            </w:r>
          </w:p>
        </w:tc>
      </w:tr>
      <w:tr w:rsidR="005B6E63" w:rsidRPr="00BD62D2" w:rsidTr="00CB10E1">
        <w:trPr>
          <w:trHeight w:val="333"/>
        </w:trPr>
        <w:tc>
          <w:tcPr>
            <w:tcW w:w="720" w:type="dxa"/>
            <w:tcBorders>
              <w:top w:val="single" w:sz="4" w:space="0" w:color="auto"/>
              <w:left w:val="single" w:sz="4" w:space="0" w:color="auto"/>
              <w:bottom w:val="single" w:sz="4" w:space="0" w:color="auto"/>
              <w:right w:val="nil"/>
            </w:tcBorders>
            <w:noWrap/>
            <w:vAlign w:val="center"/>
          </w:tcPr>
          <w:p w:rsidR="005B6E63" w:rsidRPr="00BD62D2" w:rsidRDefault="005B6E63" w:rsidP="00662336">
            <w:pPr>
              <w:jc w:val="center"/>
              <w:rPr>
                <w:sz w:val="26"/>
                <w:szCs w:val="26"/>
                <w:lang w:eastAsia="en-US"/>
              </w:rPr>
            </w:pPr>
          </w:p>
        </w:tc>
        <w:tc>
          <w:tcPr>
            <w:tcW w:w="11610" w:type="dxa"/>
            <w:gridSpan w:val="9"/>
            <w:tcBorders>
              <w:top w:val="nil"/>
              <w:left w:val="single" w:sz="4" w:space="0" w:color="auto"/>
              <w:bottom w:val="single" w:sz="4" w:space="0" w:color="auto"/>
              <w:right w:val="single" w:sz="4" w:space="0" w:color="auto"/>
            </w:tcBorders>
            <w:noWrap/>
            <w:vAlign w:val="center"/>
          </w:tcPr>
          <w:p w:rsidR="00CB10E1" w:rsidRDefault="00CB10E1" w:rsidP="00CB10E1">
            <w:pPr>
              <w:jc w:val="center"/>
              <w:rPr>
                <w:b/>
                <w:bCs/>
                <w:sz w:val="26"/>
                <w:szCs w:val="26"/>
                <w:lang w:eastAsia="en-US"/>
              </w:rPr>
            </w:pPr>
          </w:p>
          <w:p w:rsidR="005B6E63" w:rsidRPr="00BD62D2" w:rsidRDefault="005B6E63" w:rsidP="00CB10E1">
            <w:pPr>
              <w:jc w:val="center"/>
              <w:rPr>
                <w:b/>
                <w:bCs/>
                <w:sz w:val="26"/>
                <w:szCs w:val="26"/>
                <w:lang w:eastAsia="en-US"/>
              </w:rPr>
            </w:pPr>
            <w:r w:rsidRPr="00BD62D2">
              <w:rPr>
                <w:b/>
                <w:bCs/>
                <w:sz w:val="26"/>
                <w:szCs w:val="26"/>
                <w:lang w:eastAsia="en-US"/>
              </w:rPr>
              <w:t xml:space="preserve">TOTAL </w:t>
            </w:r>
            <w:r>
              <w:rPr>
                <w:b/>
                <w:bCs/>
                <w:sz w:val="26"/>
                <w:szCs w:val="26"/>
                <w:lang w:eastAsia="en-US"/>
              </w:rPr>
              <w:t>lei</w:t>
            </w:r>
            <w:r w:rsidRPr="00BD62D2">
              <w:rPr>
                <w:b/>
                <w:bCs/>
                <w:sz w:val="26"/>
                <w:szCs w:val="26"/>
                <w:lang w:eastAsia="en-US"/>
              </w:rPr>
              <w:t xml:space="preserve"> </w:t>
            </w:r>
            <w:r>
              <w:rPr>
                <w:b/>
                <w:bCs/>
                <w:sz w:val="26"/>
                <w:szCs w:val="26"/>
                <w:lang w:eastAsia="en-US"/>
              </w:rPr>
              <w:t>(</w:t>
            </w:r>
            <w:r w:rsidRPr="00BD62D2">
              <w:rPr>
                <w:b/>
                <w:bCs/>
                <w:sz w:val="26"/>
                <w:szCs w:val="26"/>
                <w:lang w:eastAsia="en-US"/>
              </w:rPr>
              <w:t>fără T</w:t>
            </w:r>
            <w:r>
              <w:rPr>
                <w:b/>
                <w:bCs/>
                <w:sz w:val="26"/>
                <w:szCs w:val="26"/>
                <w:lang w:eastAsia="en-US"/>
              </w:rPr>
              <w:t>.</w:t>
            </w:r>
            <w:r w:rsidRPr="00BD62D2">
              <w:rPr>
                <w:b/>
                <w:bCs/>
                <w:sz w:val="26"/>
                <w:szCs w:val="26"/>
                <w:lang w:eastAsia="en-US"/>
              </w:rPr>
              <w:t>V</w:t>
            </w:r>
            <w:r>
              <w:rPr>
                <w:b/>
                <w:bCs/>
                <w:sz w:val="26"/>
                <w:szCs w:val="26"/>
                <w:lang w:eastAsia="en-US"/>
              </w:rPr>
              <w:t>.</w:t>
            </w:r>
            <w:r w:rsidRPr="00BD62D2">
              <w:rPr>
                <w:b/>
                <w:bCs/>
                <w:sz w:val="26"/>
                <w:szCs w:val="26"/>
                <w:lang w:eastAsia="en-US"/>
              </w:rPr>
              <w:t>A</w:t>
            </w:r>
            <w:r>
              <w:rPr>
                <w:b/>
                <w:bCs/>
                <w:sz w:val="26"/>
                <w:szCs w:val="26"/>
                <w:lang w:eastAsia="en-US"/>
              </w:rPr>
              <w:t>)</w:t>
            </w:r>
            <w:r w:rsidR="000F2790">
              <w:rPr>
                <w:b/>
                <w:bCs/>
                <w:sz w:val="26"/>
                <w:szCs w:val="26"/>
                <w:lang w:eastAsia="en-US"/>
              </w:rPr>
              <w:t xml:space="preserve"> 1,2,3,4,5,6,7,8,9,10,11,12,13,14,15,16,17,18,19,20,21,22,23,24,25,26,27</w:t>
            </w:r>
            <w:r>
              <w:rPr>
                <w:b/>
                <w:bCs/>
                <w:sz w:val="26"/>
                <w:szCs w:val="26"/>
                <w:lang w:eastAsia="en-US"/>
              </w:rPr>
              <w:t>:</w:t>
            </w:r>
          </w:p>
          <w:p w:rsidR="005B6E63" w:rsidRPr="00BD62D2" w:rsidRDefault="005B6E63" w:rsidP="00CB10E1">
            <w:pPr>
              <w:jc w:val="center"/>
              <w:rPr>
                <w:b/>
                <w:bCs/>
                <w:sz w:val="26"/>
                <w:szCs w:val="26"/>
                <w:lang w:eastAsia="en-US"/>
              </w:rPr>
            </w:pPr>
          </w:p>
        </w:tc>
        <w:tc>
          <w:tcPr>
            <w:tcW w:w="990" w:type="dxa"/>
            <w:tcBorders>
              <w:top w:val="nil"/>
              <w:left w:val="nil"/>
              <w:bottom w:val="single" w:sz="4" w:space="0" w:color="auto"/>
              <w:right w:val="single" w:sz="4" w:space="0" w:color="auto"/>
            </w:tcBorders>
            <w:vAlign w:val="center"/>
          </w:tcPr>
          <w:p w:rsidR="005B6E63" w:rsidRPr="00BD62D2" w:rsidRDefault="005B6E63" w:rsidP="00CB10E1">
            <w:pPr>
              <w:jc w:val="center"/>
              <w:rPr>
                <w:b/>
                <w:bCs/>
                <w:sz w:val="26"/>
                <w:szCs w:val="26"/>
                <w:lang w:eastAsia="en-US"/>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5B6E63" w:rsidRPr="00BD62D2" w:rsidRDefault="005B6E63" w:rsidP="00CB10E1">
            <w:pPr>
              <w:jc w:val="center"/>
              <w:rPr>
                <w:b/>
                <w:bCs/>
                <w:sz w:val="26"/>
                <w:szCs w:val="26"/>
                <w:lang w:eastAsia="en-US"/>
              </w:rPr>
            </w:pPr>
            <w:r>
              <w:rPr>
                <w:b/>
                <w:bCs/>
                <w:sz w:val="26"/>
                <w:szCs w:val="26"/>
                <w:lang w:eastAsia="en-US"/>
              </w:rPr>
              <w:t>______</w:t>
            </w:r>
          </w:p>
        </w:tc>
      </w:tr>
    </w:tbl>
    <w:p w:rsidR="00ED0811" w:rsidRPr="00CB10E1" w:rsidRDefault="00ED0811" w:rsidP="00082A04">
      <w:pPr>
        <w:rPr>
          <w:b/>
          <w:sz w:val="26"/>
          <w:szCs w:val="26"/>
        </w:rPr>
      </w:pPr>
    </w:p>
    <w:p w:rsidR="00ED0811" w:rsidRPr="00CB10E1" w:rsidRDefault="00CB10E1" w:rsidP="00082A04">
      <w:pPr>
        <w:ind w:left="708" w:firstLine="708"/>
        <w:rPr>
          <w:b/>
        </w:rPr>
      </w:pPr>
      <w:r w:rsidRPr="00CB10E1">
        <w:rPr>
          <w:b/>
        </w:rPr>
        <w:t xml:space="preserve"> </w:t>
      </w:r>
      <w:r w:rsidR="00ED0811" w:rsidRPr="00CB10E1">
        <w:rPr>
          <w:b/>
        </w:rPr>
        <w:t>BENEFICIAR,</w:t>
      </w:r>
      <w:r w:rsidR="00ED0811" w:rsidRPr="00CB10E1">
        <w:rPr>
          <w:b/>
        </w:rPr>
        <w:tab/>
      </w:r>
      <w:r w:rsidR="00ED0811" w:rsidRPr="00CB10E1">
        <w:rPr>
          <w:b/>
        </w:rPr>
        <w:tab/>
      </w:r>
      <w:r w:rsidR="00ED0811" w:rsidRPr="00CB10E1">
        <w:rPr>
          <w:b/>
        </w:rPr>
        <w:tab/>
      </w:r>
      <w:r w:rsidR="00ED0811" w:rsidRPr="00CB10E1">
        <w:rPr>
          <w:b/>
        </w:rPr>
        <w:tab/>
      </w:r>
      <w:r w:rsidR="00ED0811" w:rsidRPr="00CB10E1">
        <w:rPr>
          <w:b/>
        </w:rPr>
        <w:tab/>
      </w:r>
      <w:r w:rsidR="00ED0811" w:rsidRPr="00CB10E1">
        <w:rPr>
          <w:b/>
        </w:rPr>
        <w:tab/>
      </w:r>
      <w:r w:rsidR="00ED0811" w:rsidRPr="00CB10E1">
        <w:rPr>
          <w:b/>
        </w:rPr>
        <w:tab/>
      </w:r>
      <w:r w:rsidR="00ED0811" w:rsidRPr="00CB10E1">
        <w:rPr>
          <w:b/>
        </w:rPr>
        <w:tab/>
      </w:r>
      <w:r w:rsidR="00ED0811" w:rsidRPr="00CB10E1">
        <w:rPr>
          <w:b/>
        </w:rPr>
        <w:tab/>
      </w:r>
      <w:r w:rsidR="00ED0811" w:rsidRPr="00CB10E1">
        <w:rPr>
          <w:b/>
        </w:rPr>
        <w:tab/>
      </w:r>
      <w:r w:rsidR="00ED0811" w:rsidRPr="00CB10E1">
        <w:rPr>
          <w:b/>
        </w:rPr>
        <w:tab/>
      </w:r>
      <w:r w:rsidR="00ED0811" w:rsidRPr="00CB10E1">
        <w:rPr>
          <w:b/>
        </w:rPr>
        <w:tab/>
      </w:r>
      <w:r w:rsidR="00ED0811" w:rsidRPr="00CB10E1">
        <w:rPr>
          <w:b/>
        </w:rPr>
        <w:tab/>
        <w:t>FURNIZOR,</w:t>
      </w:r>
    </w:p>
    <w:p w:rsidR="00ED0811" w:rsidRPr="005B6E63" w:rsidRDefault="00ED0811" w:rsidP="00082A04">
      <w:r w:rsidRPr="005B6E63">
        <w:tab/>
      </w:r>
      <w:r w:rsidRPr="005B6E63">
        <w:tab/>
      </w:r>
      <w:r w:rsidR="00CB10E1">
        <w:t xml:space="preserve"> </w:t>
      </w:r>
      <w:r w:rsidRPr="005B6E63">
        <w:t xml:space="preserve">DIRECTOR </w:t>
      </w:r>
      <w:r w:rsidR="00EF4FFD" w:rsidRPr="005B6E63">
        <w:t>GENERAL ADJUNCT</w:t>
      </w:r>
    </w:p>
    <w:p w:rsidR="00ED0811" w:rsidRPr="005B6E63" w:rsidRDefault="00ED0811" w:rsidP="00082A04">
      <w:r w:rsidRPr="005B6E63">
        <w:tab/>
      </w:r>
      <w:r w:rsidR="005B6E63" w:rsidRPr="005B6E63">
        <w:t xml:space="preserve">             </w:t>
      </w:r>
      <w:r w:rsidR="009E6796" w:rsidRPr="005B6E63">
        <w:rPr>
          <w:lang w:val="es-ES"/>
        </w:rPr>
        <w:t>Florin MÂRZA</w:t>
      </w:r>
      <w:r w:rsidRPr="005B6E63">
        <w:t xml:space="preserve"> </w:t>
      </w:r>
    </w:p>
    <w:p w:rsidR="00ED0811" w:rsidRPr="005B6E63" w:rsidRDefault="00ED0811" w:rsidP="00082A04"/>
    <w:p w:rsidR="00ED0811" w:rsidRPr="005B6E63" w:rsidRDefault="00ED0811" w:rsidP="00082A04">
      <w:pPr>
        <w:rPr>
          <w:lang w:val="fr-FR"/>
        </w:rPr>
      </w:pPr>
      <w:r w:rsidRPr="005B6E63">
        <w:tab/>
      </w:r>
      <w:r w:rsidRPr="005B6E63">
        <w:tab/>
        <w:t xml:space="preserve">SERVICIUL </w:t>
      </w:r>
      <w:r w:rsidR="00470781" w:rsidRPr="005B6E63">
        <w:t>LOGISTICA</w:t>
      </w:r>
      <w:r w:rsidRPr="005B6E63">
        <w:t xml:space="preserve"> </w:t>
      </w:r>
    </w:p>
    <w:p w:rsidR="005B6E63" w:rsidRPr="005B6E63" w:rsidRDefault="00ED0811" w:rsidP="00082A04">
      <w:pPr>
        <w:rPr>
          <w:lang w:val="fr-FR"/>
        </w:rPr>
      </w:pPr>
      <w:r w:rsidRPr="005B6E63">
        <w:tab/>
      </w:r>
      <w:r w:rsidRPr="005B6E63">
        <w:tab/>
      </w:r>
      <w:r w:rsidR="00470781" w:rsidRPr="005B6E63">
        <w:t>Adrian Gerard BUCUR</w:t>
      </w:r>
      <w:r w:rsidR="009E6796" w:rsidRPr="005B6E63">
        <w:tab/>
      </w:r>
    </w:p>
    <w:p w:rsidR="005B6E63" w:rsidRPr="005B6E63" w:rsidRDefault="005B6E63" w:rsidP="00082A04">
      <w:r w:rsidRPr="005B6E63">
        <w:tab/>
      </w:r>
      <w:r w:rsidRPr="005B6E63">
        <w:tab/>
      </w:r>
    </w:p>
    <w:p w:rsidR="00ED0811" w:rsidRPr="005B6E63" w:rsidRDefault="005B6E63" w:rsidP="00082A04">
      <w:r>
        <w:t xml:space="preserve">                        </w:t>
      </w:r>
      <w:r w:rsidR="00ED0811" w:rsidRPr="005B6E63">
        <w:t>Responsabil achiziţie,</w:t>
      </w:r>
      <w:r w:rsidRPr="005B6E63">
        <w:t xml:space="preserve">         </w:t>
      </w:r>
    </w:p>
    <w:p w:rsidR="005B6E63" w:rsidRPr="005B6E63" w:rsidRDefault="005B6E63" w:rsidP="00082A04">
      <w:r>
        <w:t xml:space="preserve">                        </w:t>
      </w:r>
      <w:r w:rsidRPr="005B6E63">
        <w:t xml:space="preserve">Madalina Mateuca   </w:t>
      </w:r>
    </w:p>
    <w:p w:rsidR="005B6E63" w:rsidRPr="005B6E63" w:rsidRDefault="005B6E63" w:rsidP="00082A04"/>
    <w:p w:rsidR="005B6E63" w:rsidRPr="005B6E63" w:rsidRDefault="005B6E63" w:rsidP="00082A04">
      <w:r w:rsidRPr="005B6E63">
        <w:t xml:space="preserve">                  </w:t>
      </w:r>
      <w:r>
        <w:t xml:space="preserve">      </w:t>
      </w:r>
      <w:r w:rsidRPr="005B6E63">
        <w:t>Responsabil achizitie,</w:t>
      </w:r>
    </w:p>
    <w:p w:rsidR="005B6E63" w:rsidRPr="005B6E63" w:rsidRDefault="005B6E63" w:rsidP="00082A04">
      <w:pPr>
        <w:rPr>
          <w:lang w:val="fr-FR"/>
        </w:rPr>
      </w:pPr>
      <w:r>
        <w:t xml:space="preserve">                        </w:t>
      </w:r>
      <w:r w:rsidRPr="005B6E63">
        <w:t>Marioara Vraciu</w:t>
      </w:r>
    </w:p>
    <w:p w:rsidR="00ED0811" w:rsidRPr="005B6E63" w:rsidRDefault="00ED0811" w:rsidP="00082A04">
      <w:pPr>
        <w:sectPr w:rsidR="00ED0811" w:rsidRPr="005B6E63" w:rsidSect="000F2790">
          <w:pgSz w:w="16838" w:h="11906" w:orient="landscape"/>
          <w:pgMar w:top="851" w:right="709" w:bottom="851" w:left="340" w:header="709" w:footer="522"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CB10E1" w:rsidRDefault="001349BA" w:rsidP="001349BA">
      <w:pPr>
        <w:rPr>
          <w:b/>
          <w:lang w:val="fr-FR"/>
        </w:rPr>
      </w:pPr>
    </w:p>
    <w:p w:rsidR="001349BA" w:rsidRPr="00CB10E1" w:rsidRDefault="00CB10E1" w:rsidP="00CB10E1">
      <w:pPr>
        <w:rPr>
          <w:b/>
        </w:rPr>
      </w:pPr>
      <w:r>
        <w:rPr>
          <w:b/>
        </w:rPr>
        <w:t xml:space="preserve">            </w:t>
      </w:r>
      <w:r w:rsidR="001349BA" w:rsidRPr="00CB10E1">
        <w:rPr>
          <w:b/>
        </w:rPr>
        <w:t>BENEFICIAR,</w:t>
      </w:r>
      <w:r w:rsidR="001349BA" w:rsidRPr="00CB10E1">
        <w:rPr>
          <w:b/>
        </w:rPr>
        <w:tab/>
      </w:r>
      <w:r w:rsidR="001349BA" w:rsidRPr="00CB10E1">
        <w:rPr>
          <w:b/>
        </w:rPr>
        <w:tab/>
      </w:r>
      <w:r w:rsidR="001349BA" w:rsidRPr="00CB10E1">
        <w:rPr>
          <w:b/>
        </w:rPr>
        <w:tab/>
      </w:r>
      <w:r w:rsidR="001349BA" w:rsidRPr="00CB10E1">
        <w:rPr>
          <w:b/>
        </w:rPr>
        <w:tab/>
      </w:r>
      <w:r w:rsidR="001349BA" w:rsidRPr="00CB10E1">
        <w:rPr>
          <w:b/>
        </w:rPr>
        <w:tab/>
      </w:r>
      <w:r>
        <w:rPr>
          <w:b/>
        </w:rPr>
        <w:t xml:space="preserve">               </w:t>
      </w:r>
      <w:r w:rsidR="001349BA" w:rsidRPr="00CB10E1">
        <w:rPr>
          <w:b/>
        </w:rPr>
        <w:t>FURNIZOR,</w:t>
      </w:r>
    </w:p>
    <w:p w:rsidR="001349BA" w:rsidRPr="00CB10E1" w:rsidRDefault="00CB10E1" w:rsidP="001349BA">
      <w:r w:rsidRPr="00CB10E1">
        <w:t xml:space="preserve">  DIRECTOR GENERAL ADJUNCT</w:t>
      </w:r>
    </w:p>
    <w:p w:rsidR="001349BA" w:rsidRPr="00CB10E1" w:rsidRDefault="001349BA" w:rsidP="001349BA">
      <w:r w:rsidRPr="00CB10E1">
        <w:tab/>
      </w:r>
      <w:r w:rsidRPr="00CB10E1">
        <w:rPr>
          <w:lang w:val="es-ES"/>
        </w:rPr>
        <w:t>Florin MÂRZA</w:t>
      </w:r>
      <w:r w:rsidRPr="00CB10E1">
        <w:tab/>
      </w:r>
      <w:r w:rsidRPr="00CB10E1">
        <w:tab/>
        <w:t xml:space="preserve">       </w:t>
      </w:r>
    </w:p>
    <w:p w:rsidR="001349BA" w:rsidRPr="00CB10E1" w:rsidRDefault="001349BA" w:rsidP="001349BA">
      <w:r w:rsidRPr="00CB10E1">
        <w:tab/>
      </w:r>
    </w:p>
    <w:p w:rsidR="001349BA" w:rsidRPr="00CB10E1" w:rsidRDefault="00CB10E1" w:rsidP="001349BA">
      <w:r w:rsidRPr="00CB10E1">
        <w:t xml:space="preserve">   S</w:t>
      </w:r>
      <w:r w:rsidR="001349BA" w:rsidRPr="00CB10E1">
        <w:t xml:space="preserve">ERVICIUL </w:t>
      </w:r>
      <w:r w:rsidR="00470781" w:rsidRPr="00CB10E1">
        <w:t>LOGISTICA</w:t>
      </w:r>
      <w:r w:rsidR="001349BA" w:rsidRPr="00CB10E1">
        <w:t xml:space="preserve"> </w:t>
      </w:r>
    </w:p>
    <w:p w:rsidR="001349BA" w:rsidRPr="00CB10E1" w:rsidRDefault="00CB10E1" w:rsidP="001349BA">
      <w:r w:rsidRPr="00CB10E1">
        <w:t xml:space="preserve">     </w:t>
      </w:r>
      <w:r w:rsidR="00470781" w:rsidRPr="00CB10E1">
        <w:t>Adrian Gerard BUCUR</w:t>
      </w:r>
      <w:r w:rsidR="001349BA" w:rsidRPr="00CB10E1">
        <w:tab/>
      </w:r>
      <w:r w:rsidR="001349BA" w:rsidRPr="00CB10E1">
        <w:tab/>
      </w:r>
      <w:r w:rsidR="001349BA" w:rsidRPr="00CB10E1">
        <w:tab/>
      </w:r>
    </w:p>
    <w:p w:rsidR="001349BA" w:rsidRPr="00CB10E1" w:rsidRDefault="001349BA" w:rsidP="001349BA">
      <w:pPr>
        <w:rPr>
          <w:lang w:val="fr-FR"/>
        </w:rPr>
      </w:pPr>
      <w:r w:rsidRPr="00CB10E1">
        <w:tab/>
      </w:r>
    </w:p>
    <w:p w:rsidR="00CB10E1" w:rsidRPr="00CB10E1" w:rsidRDefault="00CB10E1" w:rsidP="001349BA">
      <w:r w:rsidRPr="00CB10E1">
        <w:t xml:space="preserve">     </w:t>
      </w:r>
      <w:r w:rsidR="001349BA" w:rsidRPr="00CB10E1">
        <w:t>Derulator contract,</w:t>
      </w:r>
    </w:p>
    <w:p w:rsidR="00CB10E1" w:rsidRPr="00CB10E1" w:rsidRDefault="00CB10E1" w:rsidP="001349BA">
      <w:r w:rsidRPr="00CB10E1">
        <w:t xml:space="preserve">     Madalina Mateuca</w:t>
      </w:r>
      <w:r w:rsidR="001349BA" w:rsidRPr="00CB10E1">
        <w:tab/>
      </w:r>
    </w:p>
    <w:p w:rsidR="00CB10E1" w:rsidRPr="00CB10E1" w:rsidRDefault="00CB10E1" w:rsidP="001349BA"/>
    <w:p w:rsidR="00ED0811" w:rsidRPr="00CB10E1" w:rsidRDefault="00CB10E1" w:rsidP="001349BA">
      <w:r w:rsidRPr="00CB10E1">
        <w:t xml:space="preserve">     </w:t>
      </w:r>
      <w:r w:rsidR="001349BA" w:rsidRPr="00CB10E1">
        <w:t>Responsabil achiziţie,</w:t>
      </w:r>
    </w:p>
    <w:p w:rsidR="00CB10E1" w:rsidRPr="00CB10E1" w:rsidRDefault="00CB10E1" w:rsidP="001349BA">
      <w:pPr>
        <w:rPr>
          <w:lang w:val="fr-FR"/>
        </w:rPr>
      </w:pPr>
      <w:r w:rsidRPr="00CB10E1">
        <w:t xml:space="preserve">        Marioara Vraciu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CB10E1" w:rsidRDefault="00CB10E1" w:rsidP="00082A04">
      <w:pPr>
        <w:jc w:val="center"/>
        <w:rPr>
          <w:caps/>
          <w:color w:val="808080"/>
          <w:sz w:val="28"/>
          <w:szCs w:val="28"/>
        </w:rPr>
      </w:pPr>
    </w:p>
    <w:p w:rsidR="00CB10E1" w:rsidRDefault="00CB10E1" w:rsidP="00082A04">
      <w:pPr>
        <w:jc w:val="center"/>
        <w:rPr>
          <w:caps/>
          <w:color w:val="808080"/>
          <w:sz w:val="28"/>
          <w:szCs w:val="28"/>
        </w:rPr>
      </w:pPr>
    </w:p>
    <w:p w:rsidR="00CB10E1" w:rsidRDefault="00CB10E1" w:rsidP="00082A04">
      <w:pPr>
        <w:jc w:val="center"/>
        <w:rPr>
          <w:caps/>
          <w:color w:val="808080"/>
          <w:sz w:val="28"/>
          <w:szCs w:val="28"/>
        </w:rPr>
      </w:pPr>
    </w:p>
    <w:p w:rsidR="00CB10E1" w:rsidRDefault="00CB10E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Pr="00AD15A7" w:rsidRDefault="00ED0811" w:rsidP="00082A04">
      <w:pPr>
        <w:numPr>
          <w:ilvl w:val="1"/>
          <w:numId w:val="5"/>
        </w:numPr>
      </w:pPr>
      <w:r w:rsidRPr="00AD15A7">
        <w:t>Solicitam ca exemplarul nostru sa ne parvina: prin posta/ prin delegat;</w:t>
      </w:r>
    </w:p>
    <w:p w:rsidR="00ED0811" w:rsidRPr="00AD15A7" w:rsidRDefault="00ED0811" w:rsidP="00082A04">
      <w:pPr>
        <w:numPr>
          <w:ilvl w:val="1"/>
          <w:numId w:val="5"/>
        </w:numPr>
      </w:pPr>
      <w:r w:rsidRPr="00AD15A7">
        <w:t>Data la care contractul este perfectat</w:t>
      </w:r>
      <w:r w:rsidR="00DC2B5B" w:rsidRPr="00AD15A7">
        <w:t xml:space="preserve"> ne va fi comunicata prin e-mail la adresa </w:t>
      </w:r>
      <w:r w:rsidRPr="00AD15A7">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CE69B4" w:rsidP="00CE69B4">
      <w:pPr>
        <w:jc w:val="center"/>
        <w:rPr>
          <w:sz w:val="26"/>
          <w:szCs w:val="26"/>
        </w:rPr>
      </w:pPr>
      <w:r>
        <w:rPr>
          <w:b/>
          <w:sz w:val="26"/>
          <w:szCs w:val="26"/>
        </w:rPr>
        <w:t>„</w:t>
      </w:r>
      <w:r w:rsidRPr="000A5C8C">
        <w:rPr>
          <w:b/>
          <w:sz w:val="26"/>
          <w:szCs w:val="26"/>
        </w:rPr>
        <w:t>Coturi trase si reductii din otel pentru tevi cazane energetice necesare lucrarilor de reparatii din anul 2021</w:t>
      </w:r>
      <w:r>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CB10E1">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684309">
        <w:rPr>
          <w:sz w:val="26"/>
          <w:szCs w:val="26"/>
        </w:rPr>
        <w:t>4</w:t>
      </w:r>
      <w:r w:rsidRPr="00DE3C17">
        <w:rPr>
          <w:sz w:val="26"/>
          <w:szCs w:val="26"/>
        </w:rPr>
        <w:t>. LEGEA APLICABILĂ CONTRACTULUI</w:t>
      </w:r>
    </w:p>
    <w:p w:rsidR="00ED0811" w:rsidRPr="00BD62D2" w:rsidRDefault="00684309" w:rsidP="00082A04">
      <w:pPr>
        <w:rPr>
          <w:sz w:val="26"/>
          <w:szCs w:val="26"/>
          <w:u w:val="single"/>
        </w:rPr>
      </w:pPr>
      <w:r>
        <w:rPr>
          <w:sz w:val="26"/>
          <w:szCs w:val="26"/>
        </w:rPr>
        <w:t>CAP.</w:t>
      </w:r>
      <w:r w:rsidR="00ED0811" w:rsidRPr="00DE3C17">
        <w:rPr>
          <w:sz w:val="26"/>
          <w:szCs w:val="26"/>
        </w:rPr>
        <w:t>2</w:t>
      </w:r>
      <w:r>
        <w:rPr>
          <w:sz w:val="26"/>
          <w:szCs w:val="26"/>
        </w:rPr>
        <w:t>5</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CB10E1" w:rsidRDefault="00ED0811" w:rsidP="00082A04">
      <w:pPr>
        <w:ind w:left="900"/>
      </w:pPr>
      <w:r>
        <w:t xml:space="preserve"> </w:t>
      </w:r>
      <w:r>
        <w:tab/>
      </w:r>
    </w:p>
    <w:p w:rsidR="00ED0811" w:rsidRDefault="00ED0811" w:rsidP="00082A04">
      <w:pPr>
        <w:ind w:left="900"/>
        <w:rPr>
          <w:u w:val="single"/>
        </w:rPr>
      </w:pP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Mioara Misloschi</w:t>
      </w:r>
      <w:r>
        <w:tab/>
      </w:r>
      <w:r>
        <w:tab/>
      </w:r>
      <w:r>
        <w:tab/>
      </w:r>
      <w:r>
        <w:tab/>
      </w:r>
      <w:r>
        <w:tab/>
      </w:r>
      <w:r>
        <w:tab/>
      </w:r>
    </w:p>
    <w:p w:rsidR="00CB10E1" w:rsidRDefault="00ED0811" w:rsidP="00082A04">
      <w:pPr>
        <w:ind w:left="900"/>
      </w:pPr>
      <w:r>
        <w:tab/>
      </w:r>
      <w:r>
        <w:tab/>
      </w:r>
    </w:p>
    <w:p w:rsidR="00ED0811" w:rsidRDefault="00ED0811" w:rsidP="00082A04">
      <w:pPr>
        <w:ind w:left="900"/>
        <w:rPr>
          <w:u w:val="single"/>
        </w:rPr>
      </w:pPr>
      <w:r>
        <w:tab/>
      </w:r>
      <w:r>
        <w:tab/>
        <w:t xml:space="preserve">         </w:t>
      </w:r>
    </w:p>
    <w:p w:rsidR="00CB10E1" w:rsidRDefault="00ED0811" w:rsidP="00CB10E1">
      <w:pPr>
        <w:ind w:left="900"/>
        <w:jc w:val="both"/>
      </w:pPr>
      <w:r>
        <w:t>SERVICIUL ACHIZIŢII,</w:t>
      </w:r>
      <w:r>
        <w:rPr>
          <w:caps/>
        </w:rPr>
        <w:t xml:space="preserve"> </w:t>
      </w:r>
      <w:r>
        <w:rPr>
          <w:caps/>
        </w:rPr>
        <w:tab/>
      </w:r>
      <w:r>
        <w:rPr>
          <w:caps/>
        </w:rPr>
        <w:tab/>
      </w:r>
      <w:r>
        <w:rPr>
          <w:caps/>
        </w:rPr>
        <w:tab/>
      </w:r>
      <w:r>
        <w:rPr>
          <w:caps/>
        </w:rPr>
        <w:tab/>
      </w:r>
      <w:r w:rsidR="00CB10E1">
        <w:rPr>
          <w:caps/>
        </w:rPr>
        <w:t>Derulator contract,</w:t>
      </w:r>
    </w:p>
    <w:p w:rsidR="00ED0811" w:rsidRDefault="00ED0811" w:rsidP="00082A04">
      <w:pPr>
        <w:ind w:left="900"/>
        <w:jc w:val="both"/>
      </w:pPr>
      <w:r>
        <w:t>Ioana Untilă</w:t>
      </w:r>
      <w:r>
        <w:tab/>
      </w:r>
      <w:r>
        <w:tab/>
      </w:r>
      <w:r>
        <w:tab/>
      </w:r>
      <w:r>
        <w:tab/>
      </w:r>
      <w:r>
        <w:tab/>
      </w:r>
      <w:r>
        <w:tab/>
      </w:r>
      <w:r w:rsidR="00CB10E1">
        <w:t>Madalian Mateuca</w:t>
      </w:r>
      <w:r>
        <w:tab/>
      </w:r>
    </w:p>
    <w:p w:rsidR="00ED0811" w:rsidRDefault="00ED0811" w:rsidP="00082A04">
      <w:pPr>
        <w:ind w:left="900"/>
        <w:jc w:val="both"/>
      </w:pPr>
    </w:p>
    <w:p w:rsidR="00ED0811" w:rsidRDefault="00ED0811" w:rsidP="00082A04">
      <w:pPr>
        <w:ind w:left="900"/>
        <w:jc w:val="both"/>
      </w:pPr>
    </w:p>
    <w:p w:rsidR="00940B0E" w:rsidRDefault="00940B0E" w:rsidP="00940B0E">
      <w:pPr>
        <w:rPr>
          <w:sz w:val="26"/>
          <w:szCs w:val="26"/>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CB10E1" w:rsidRPr="002F56D9" w:rsidRDefault="00CB10E1" w:rsidP="00082A04">
      <w:pPr>
        <w:ind w:left="192" w:firstLine="708"/>
        <w:rPr>
          <w:sz w:val="26"/>
          <w:szCs w:val="26"/>
        </w:rPr>
      </w:pPr>
      <w:r>
        <w:t>Virginia Ioanitescu</w:t>
      </w:r>
    </w:p>
    <w:p w:rsidR="00ED0811" w:rsidRPr="00082A04" w:rsidRDefault="00ED0811" w:rsidP="00082A04">
      <w:pPr>
        <w:rPr>
          <w:szCs w:val="26"/>
        </w:rPr>
      </w:pPr>
    </w:p>
    <w:sectPr w:rsidR="00ED0811" w:rsidRPr="00082A04" w:rsidSect="00AD15A7">
      <w:footerReference w:type="even" r:id="rId13"/>
      <w:footerReference w:type="default" r:id="rId14"/>
      <w:footerReference w:type="first" r:id="rId15"/>
      <w:pgSz w:w="11906" w:h="16838"/>
      <w:pgMar w:top="568" w:right="707"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F98" w:rsidRDefault="00042F98">
      <w:r>
        <w:separator/>
      </w:r>
    </w:p>
  </w:endnote>
  <w:endnote w:type="continuationSeparator" w:id="0">
    <w:p w:rsidR="00042F98" w:rsidRDefault="00042F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F98" w:rsidRDefault="00042F9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42F98" w:rsidRDefault="00042F9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F98" w:rsidRPr="003F52A1" w:rsidRDefault="00042F98" w:rsidP="000D4B37">
    <w:pPr>
      <w:pStyle w:val="Footer"/>
      <w:framePr w:wrap="around" w:vAnchor="text" w:hAnchor="page" w:x="9721" w:y="4"/>
      <w:rPr>
        <w:rStyle w:val="PageNumber"/>
        <w:sz w:val="18"/>
        <w:szCs w:val="18"/>
      </w:rPr>
    </w:pPr>
    <w:r w:rsidRPr="003F52A1">
      <w:rPr>
        <w:rStyle w:val="PageNumber"/>
        <w:sz w:val="18"/>
        <w:szCs w:val="18"/>
      </w:rPr>
      <w:fldChar w:fldCharType="begin"/>
    </w:r>
    <w:r w:rsidRPr="003F52A1">
      <w:rPr>
        <w:rStyle w:val="PageNumber"/>
        <w:sz w:val="18"/>
        <w:szCs w:val="18"/>
      </w:rPr>
      <w:instrText xml:space="preserve">PAGE  </w:instrText>
    </w:r>
    <w:r w:rsidRPr="003F52A1">
      <w:rPr>
        <w:rStyle w:val="PageNumber"/>
        <w:sz w:val="18"/>
        <w:szCs w:val="18"/>
      </w:rPr>
      <w:fldChar w:fldCharType="separate"/>
    </w:r>
    <w:r w:rsidR="000F2790">
      <w:rPr>
        <w:rStyle w:val="PageNumber"/>
        <w:noProof/>
        <w:sz w:val="18"/>
        <w:szCs w:val="18"/>
      </w:rPr>
      <w:t>10</w:t>
    </w:r>
    <w:r w:rsidRPr="003F52A1">
      <w:rPr>
        <w:rStyle w:val="PageNumber"/>
        <w:sz w:val="18"/>
        <w:szCs w:val="18"/>
      </w:rPr>
      <w:fldChar w:fldCharType="end"/>
    </w:r>
  </w:p>
  <w:p w:rsidR="00042F98" w:rsidRPr="002548E6" w:rsidRDefault="00042F98" w:rsidP="002548E6">
    <w:pPr>
      <w:pStyle w:val="Footer"/>
      <w:ind w:right="360"/>
      <w:rPr>
        <w:sz w:val="16"/>
        <w:szCs w:val="16"/>
        <w:lang w:val="en-US"/>
      </w:rPr>
    </w:pPr>
    <w:r>
      <w:rPr>
        <w:sz w:val="16"/>
        <w:szCs w:val="16"/>
        <w:lang w:val="en-US"/>
      </w:rPr>
      <w:t>Red. ELCEN-SA2</w:t>
    </w:r>
    <w:r>
      <w:rPr>
        <w:sz w:val="16"/>
        <w:szCs w:val="16"/>
      </w:rPr>
      <w:t>/Coturi trase si reductii din otel si tevi/aprilie</w:t>
    </w:r>
    <w:r>
      <w:rPr>
        <w:sz w:val="16"/>
        <w:szCs w:val="16"/>
        <w:lang w:val="en-US"/>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F98" w:rsidRPr="002548E6" w:rsidRDefault="00042F9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42F98" w:rsidRPr="00186476" w:rsidRDefault="00042F98"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F98" w:rsidRDefault="00042F9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42F98" w:rsidRDefault="00042F98"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F98" w:rsidRPr="00CB10E1" w:rsidRDefault="00042F98" w:rsidP="00CB10E1">
    <w:pPr>
      <w:pStyle w:val="Footer"/>
      <w:framePr w:wrap="around" w:vAnchor="text" w:hAnchor="page" w:x="10967" w:y="62"/>
      <w:rPr>
        <w:rStyle w:val="PageNumber"/>
        <w:sz w:val="18"/>
        <w:szCs w:val="18"/>
      </w:rPr>
    </w:pPr>
    <w:r w:rsidRPr="00CB10E1">
      <w:rPr>
        <w:rStyle w:val="PageNumber"/>
        <w:sz w:val="18"/>
        <w:szCs w:val="18"/>
      </w:rPr>
      <w:fldChar w:fldCharType="begin"/>
    </w:r>
    <w:r w:rsidRPr="00CB10E1">
      <w:rPr>
        <w:rStyle w:val="PageNumber"/>
        <w:sz w:val="18"/>
        <w:szCs w:val="18"/>
      </w:rPr>
      <w:instrText xml:space="preserve">PAGE  </w:instrText>
    </w:r>
    <w:r w:rsidRPr="00CB10E1">
      <w:rPr>
        <w:rStyle w:val="PageNumber"/>
        <w:sz w:val="18"/>
        <w:szCs w:val="18"/>
      </w:rPr>
      <w:fldChar w:fldCharType="separate"/>
    </w:r>
    <w:r w:rsidR="000F2790">
      <w:rPr>
        <w:rStyle w:val="PageNumber"/>
        <w:noProof/>
        <w:sz w:val="18"/>
        <w:szCs w:val="18"/>
      </w:rPr>
      <w:t>16</w:t>
    </w:r>
    <w:r w:rsidRPr="00CB10E1">
      <w:rPr>
        <w:rStyle w:val="PageNumber"/>
        <w:sz w:val="18"/>
        <w:szCs w:val="18"/>
      </w:rPr>
      <w:fldChar w:fldCharType="end"/>
    </w:r>
  </w:p>
  <w:p w:rsidR="00042F98" w:rsidRPr="002548E6" w:rsidRDefault="00042F98" w:rsidP="00CB10E1">
    <w:pPr>
      <w:pStyle w:val="Footer"/>
      <w:ind w:right="360"/>
      <w:rPr>
        <w:sz w:val="16"/>
        <w:szCs w:val="16"/>
        <w:lang w:val="en-US"/>
      </w:rPr>
    </w:pPr>
    <w:r>
      <w:rPr>
        <w:sz w:val="16"/>
        <w:szCs w:val="16"/>
        <w:lang w:val="en-US"/>
      </w:rPr>
      <w:t>Red. ELCEN-SA2</w:t>
    </w:r>
    <w:r>
      <w:rPr>
        <w:sz w:val="16"/>
        <w:szCs w:val="16"/>
      </w:rPr>
      <w:t>/Coturi trase si reductii din otel si tevi/aprilie</w:t>
    </w:r>
    <w:r>
      <w:rPr>
        <w:sz w:val="16"/>
        <w:szCs w:val="16"/>
        <w:lang w:val="en-US"/>
      </w:rPr>
      <w:t xml:space="preserve"> 2021</w:t>
    </w:r>
  </w:p>
  <w:p w:rsidR="00042F98" w:rsidRPr="002548E6" w:rsidRDefault="00042F98" w:rsidP="00CB10E1">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F98" w:rsidRPr="002548E6" w:rsidRDefault="00042F9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42F98" w:rsidRPr="00186476" w:rsidRDefault="00042F9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F98" w:rsidRDefault="00042F98">
      <w:r>
        <w:separator/>
      </w:r>
    </w:p>
  </w:footnote>
  <w:footnote w:type="continuationSeparator" w:id="0">
    <w:p w:rsidR="00042F98" w:rsidRDefault="00042F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2F98"/>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71D8"/>
    <w:rsid w:val="000A315F"/>
    <w:rsid w:val="000A3353"/>
    <w:rsid w:val="000A4CA4"/>
    <w:rsid w:val="000A5237"/>
    <w:rsid w:val="000A5C8C"/>
    <w:rsid w:val="000B23FA"/>
    <w:rsid w:val="000B3C25"/>
    <w:rsid w:val="000B4941"/>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279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52A1"/>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0C42"/>
    <w:rsid w:val="0045202E"/>
    <w:rsid w:val="0045281B"/>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430C"/>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05DF"/>
    <w:rsid w:val="0059146B"/>
    <w:rsid w:val="005976F4"/>
    <w:rsid w:val="005A1DF8"/>
    <w:rsid w:val="005A37B5"/>
    <w:rsid w:val="005A4F81"/>
    <w:rsid w:val="005A5427"/>
    <w:rsid w:val="005A6151"/>
    <w:rsid w:val="005B2BFB"/>
    <w:rsid w:val="005B3D10"/>
    <w:rsid w:val="005B6B3B"/>
    <w:rsid w:val="005B6E63"/>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2336"/>
    <w:rsid w:val="00664214"/>
    <w:rsid w:val="0067022B"/>
    <w:rsid w:val="006728A9"/>
    <w:rsid w:val="0067298D"/>
    <w:rsid w:val="00673630"/>
    <w:rsid w:val="00673845"/>
    <w:rsid w:val="00676C3E"/>
    <w:rsid w:val="00680234"/>
    <w:rsid w:val="006808C5"/>
    <w:rsid w:val="006819B8"/>
    <w:rsid w:val="00682148"/>
    <w:rsid w:val="0068228B"/>
    <w:rsid w:val="00684309"/>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051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3EB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286D"/>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2AA9"/>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1E90"/>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57207"/>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87236"/>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5A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3F15"/>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482"/>
    <w:rsid w:val="00B91397"/>
    <w:rsid w:val="00B91BD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10E1"/>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E69B4"/>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2FA"/>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3F8B"/>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19</Pages>
  <Words>6292</Words>
  <Characters>39025</Characters>
  <Application>Microsoft Office Word</Application>
  <DocSecurity>0</DocSecurity>
  <Lines>325</Lines>
  <Paragraphs>90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27</cp:revision>
  <cp:lastPrinted>2010-11-22T09:40:00Z</cp:lastPrinted>
  <dcterms:created xsi:type="dcterms:W3CDTF">2021-04-20T04:34:00Z</dcterms:created>
  <dcterms:modified xsi:type="dcterms:W3CDTF">2021-04-21T10:10:00Z</dcterms:modified>
</cp:coreProperties>
</file>